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4B94" w14:textId="77777777" w:rsidR="00FD6218" w:rsidRDefault="002A4578">
      <w:pPr>
        <w:spacing w:before="59" w:line="368" w:lineRule="exact"/>
        <w:ind w:right="462"/>
        <w:jc w:val="center"/>
        <w:rPr>
          <w:b/>
          <w:sz w:val="32"/>
        </w:rPr>
      </w:pPr>
      <w:r>
        <w:rPr>
          <w:b/>
          <w:sz w:val="32"/>
        </w:rPr>
        <w:t>S.A.B.R.A.</w:t>
      </w:r>
    </w:p>
    <w:p w14:paraId="07B44782" w14:textId="77777777" w:rsidR="00FD6218" w:rsidRDefault="002A4578">
      <w:pPr>
        <w:spacing w:line="276" w:lineRule="exact"/>
        <w:ind w:right="455"/>
        <w:jc w:val="center"/>
        <w:rPr>
          <w:b/>
          <w:sz w:val="24"/>
        </w:rPr>
      </w:pPr>
      <w:r>
        <w:rPr>
          <w:b/>
          <w:sz w:val="24"/>
        </w:rPr>
        <w:t>Membership and Nomination Application</w:t>
      </w:r>
    </w:p>
    <w:p w14:paraId="2A27F86E" w14:textId="77777777" w:rsidR="00FD6218" w:rsidRDefault="002A4578">
      <w:pPr>
        <w:pStyle w:val="Heading1"/>
        <w:tabs>
          <w:tab w:val="left" w:pos="6355"/>
          <w:tab w:val="left" w:pos="10717"/>
        </w:tabs>
        <w:spacing w:before="232"/>
        <w:ind w:left="0" w:right="540"/>
        <w:jc w:val="center"/>
      </w:pPr>
      <w:r>
        <w:t>Name:</w:t>
      </w:r>
      <w:r>
        <w:rPr>
          <w:u w:val="single"/>
        </w:rPr>
        <w:t xml:space="preserve"> </w:t>
      </w:r>
      <w:r>
        <w:rPr>
          <w:u w:val="single"/>
        </w:rPr>
        <w:tab/>
      </w:r>
      <w:r>
        <w:t>Phone</w:t>
      </w:r>
      <w:r>
        <w:rPr>
          <w:spacing w:val="-4"/>
        </w:rPr>
        <w:t xml:space="preserve"> </w:t>
      </w:r>
      <w:r>
        <w:t>#:</w:t>
      </w:r>
      <w:r>
        <w:rPr>
          <w:spacing w:val="1"/>
        </w:rPr>
        <w:t xml:space="preserve"> </w:t>
      </w:r>
      <w:r>
        <w:rPr>
          <w:w w:val="99"/>
          <w:u w:val="single"/>
        </w:rPr>
        <w:t xml:space="preserve"> </w:t>
      </w:r>
      <w:r>
        <w:rPr>
          <w:u w:val="single"/>
        </w:rPr>
        <w:tab/>
      </w:r>
    </w:p>
    <w:p w14:paraId="5A726242" w14:textId="77777777" w:rsidR="00FD6218" w:rsidRDefault="00FD6218">
      <w:pPr>
        <w:pStyle w:val="BodyText"/>
        <w:spacing w:before="2"/>
        <w:rPr>
          <w:b/>
          <w:sz w:val="12"/>
        </w:rPr>
      </w:pPr>
    </w:p>
    <w:p w14:paraId="7130770F" w14:textId="77777777" w:rsidR="00FD6218" w:rsidRDefault="002A4578">
      <w:pPr>
        <w:tabs>
          <w:tab w:val="left" w:pos="10900"/>
        </w:tabs>
        <w:spacing w:before="91"/>
        <w:ind w:left="120"/>
        <w:rPr>
          <w:b/>
          <w:sz w:val="20"/>
        </w:rPr>
      </w:pPr>
      <w:r>
        <w:rPr>
          <w:b/>
          <w:sz w:val="20"/>
        </w:rPr>
        <w:t>Mailing</w:t>
      </w:r>
      <w:r>
        <w:rPr>
          <w:b/>
          <w:spacing w:val="-4"/>
          <w:sz w:val="20"/>
        </w:rPr>
        <w:t xml:space="preserve"> </w:t>
      </w:r>
      <w:r>
        <w:rPr>
          <w:b/>
          <w:sz w:val="20"/>
        </w:rPr>
        <w:t>Address:</w:t>
      </w:r>
      <w:r>
        <w:rPr>
          <w:b/>
          <w:spacing w:val="1"/>
          <w:sz w:val="20"/>
        </w:rPr>
        <w:t xml:space="preserve"> </w:t>
      </w:r>
      <w:r>
        <w:rPr>
          <w:b/>
          <w:w w:val="99"/>
          <w:sz w:val="20"/>
          <w:u w:val="single"/>
        </w:rPr>
        <w:t xml:space="preserve"> </w:t>
      </w:r>
      <w:r>
        <w:rPr>
          <w:b/>
          <w:sz w:val="20"/>
          <w:u w:val="single"/>
        </w:rPr>
        <w:tab/>
      </w:r>
    </w:p>
    <w:p w14:paraId="6B5468AB" w14:textId="77777777" w:rsidR="00FD6218" w:rsidRDefault="00FD6218">
      <w:pPr>
        <w:pStyle w:val="BodyText"/>
        <w:spacing w:before="10"/>
        <w:rPr>
          <w:b/>
          <w:sz w:val="11"/>
        </w:rPr>
      </w:pPr>
    </w:p>
    <w:p w14:paraId="20404975" w14:textId="77777777" w:rsidR="00FD6218" w:rsidRDefault="002A4578">
      <w:pPr>
        <w:tabs>
          <w:tab w:val="left" w:pos="7831"/>
        </w:tabs>
        <w:spacing w:before="91"/>
        <w:ind w:left="120"/>
        <w:rPr>
          <w:b/>
          <w:sz w:val="20"/>
        </w:rPr>
      </w:pPr>
      <w:r>
        <w:rPr>
          <w:b/>
          <w:sz w:val="20"/>
        </w:rPr>
        <w:t>E-Mail</w:t>
      </w:r>
      <w:r>
        <w:rPr>
          <w:b/>
          <w:spacing w:val="-6"/>
          <w:sz w:val="20"/>
        </w:rPr>
        <w:t xml:space="preserve"> </w:t>
      </w:r>
      <w:r>
        <w:rPr>
          <w:b/>
          <w:sz w:val="20"/>
        </w:rPr>
        <w:t>Address:</w:t>
      </w:r>
      <w:r>
        <w:rPr>
          <w:b/>
          <w:spacing w:val="2"/>
          <w:sz w:val="20"/>
        </w:rPr>
        <w:t xml:space="preserve"> </w:t>
      </w:r>
      <w:r>
        <w:rPr>
          <w:b/>
          <w:w w:val="99"/>
          <w:sz w:val="20"/>
          <w:u w:val="single"/>
        </w:rPr>
        <w:t xml:space="preserve"> </w:t>
      </w:r>
      <w:r>
        <w:rPr>
          <w:b/>
          <w:sz w:val="20"/>
          <w:u w:val="single"/>
        </w:rPr>
        <w:tab/>
      </w:r>
    </w:p>
    <w:p w14:paraId="5D4EBF2E" w14:textId="77777777" w:rsidR="00FD6218" w:rsidRDefault="00FD6218">
      <w:pPr>
        <w:pStyle w:val="BodyText"/>
        <w:spacing w:before="2"/>
        <w:rPr>
          <w:b/>
          <w:sz w:val="12"/>
        </w:rPr>
      </w:pPr>
    </w:p>
    <w:p w14:paraId="310931F6" w14:textId="77777777" w:rsidR="00FD6218" w:rsidRDefault="002A4578">
      <w:pPr>
        <w:tabs>
          <w:tab w:val="left" w:pos="6171"/>
          <w:tab w:val="left" w:pos="10927"/>
        </w:tabs>
        <w:spacing w:before="91"/>
        <w:ind w:left="120"/>
        <w:rPr>
          <w:b/>
          <w:sz w:val="20"/>
        </w:rPr>
      </w:pPr>
      <w:r>
        <w:rPr>
          <w:b/>
          <w:sz w:val="20"/>
        </w:rPr>
        <w:t>Emergency Contact:</w:t>
      </w:r>
      <w:r>
        <w:rPr>
          <w:b/>
          <w:sz w:val="20"/>
          <w:u w:val="single"/>
        </w:rPr>
        <w:t xml:space="preserve"> </w:t>
      </w:r>
      <w:r>
        <w:rPr>
          <w:b/>
          <w:sz w:val="20"/>
          <w:u w:val="single"/>
        </w:rPr>
        <w:tab/>
      </w:r>
      <w:r>
        <w:rPr>
          <w:b/>
          <w:sz w:val="20"/>
        </w:rPr>
        <w:t>Phone</w:t>
      </w:r>
      <w:r>
        <w:rPr>
          <w:b/>
          <w:spacing w:val="-4"/>
          <w:sz w:val="20"/>
        </w:rPr>
        <w:t xml:space="preserve"> </w:t>
      </w:r>
      <w:r>
        <w:rPr>
          <w:b/>
          <w:sz w:val="20"/>
        </w:rPr>
        <w:t>#:</w:t>
      </w:r>
      <w:r>
        <w:rPr>
          <w:b/>
          <w:spacing w:val="1"/>
          <w:sz w:val="20"/>
        </w:rPr>
        <w:t xml:space="preserve"> </w:t>
      </w:r>
      <w:r>
        <w:rPr>
          <w:b/>
          <w:w w:val="99"/>
          <w:sz w:val="20"/>
          <w:u w:val="single"/>
        </w:rPr>
        <w:t xml:space="preserve"> </w:t>
      </w:r>
      <w:r>
        <w:rPr>
          <w:b/>
          <w:sz w:val="20"/>
          <w:u w:val="single"/>
        </w:rPr>
        <w:tab/>
      </w:r>
    </w:p>
    <w:p w14:paraId="48CE7392" w14:textId="77777777" w:rsidR="00FD6218" w:rsidRDefault="00FD6218">
      <w:pPr>
        <w:pStyle w:val="BodyText"/>
        <w:spacing w:before="2"/>
        <w:rPr>
          <w:b/>
          <w:sz w:val="12"/>
        </w:rPr>
      </w:pPr>
    </w:p>
    <w:p w14:paraId="333493A3" w14:textId="77777777" w:rsidR="00FD6218" w:rsidRDefault="002A4578">
      <w:pPr>
        <w:spacing w:before="91"/>
        <w:ind w:right="456"/>
        <w:jc w:val="center"/>
        <w:rPr>
          <w:sz w:val="20"/>
        </w:rPr>
      </w:pPr>
      <w:r>
        <w:rPr>
          <w:sz w:val="20"/>
        </w:rPr>
        <w:t>~ List Horse’s Name - Nomination Fees are Due When Joining~</w:t>
      </w:r>
    </w:p>
    <w:p w14:paraId="0310A7C4" w14:textId="77777777" w:rsidR="00FD6218" w:rsidRDefault="00FD6218">
      <w:pPr>
        <w:pStyle w:val="BodyText"/>
        <w:spacing w:before="9" w:after="1"/>
        <w:rPr>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080"/>
        <w:gridCol w:w="1079"/>
        <w:gridCol w:w="1079"/>
        <w:gridCol w:w="1079"/>
        <w:gridCol w:w="1079"/>
        <w:gridCol w:w="1171"/>
        <w:gridCol w:w="1079"/>
        <w:gridCol w:w="1079"/>
      </w:tblGrid>
      <w:tr w:rsidR="00FD6218" w14:paraId="19908370" w14:textId="77777777">
        <w:trPr>
          <w:trHeight w:val="1012"/>
        </w:trPr>
        <w:tc>
          <w:tcPr>
            <w:tcW w:w="2520" w:type="dxa"/>
          </w:tcPr>
          <w:p w14:paraId="3100AB9F" w14:textId="77777777" w:rsidR="00FD6218" w:rsidRDefault="00FD6218">
            <w:pPr>
              <w:pStyle w:val="TableParagraph"/>
              <w:ind w:left="0" w:right="0"/>
              <w:jc w:val="left"/>
            </w:pPr>
          </w:p>
          <w:p w14:paraId="01C4CD0F" w14:textId="77777777" w:rsidR="00FD6218" w:rsidRDefault="002A4578">
            <w:pPr>
              <w:pStyle w:val="TableParagraph"/>
              <w:ind w:left="855" w:right="844"/>
              <w:rPr>
                <w:b/>
              </w:rPr>
            </w:pPr>
            <w:r>
              <w:rPr>
                <w:b/>
              </w:rPr>
              <w:t>HORSE</w:t>
            </w:r>
          </w:p>
        </w:tc>
        <w:tc>
          <w:tcPr>
            <w:tcW w:w="1080" w:type="dxa"/>
          </w:tcPr>
          <w:p w14:paraId="75FB57D7" w14:textId="77777777" w:rsidR="00FD6218" w:rsidRDefault="002A4578">
            <w:pPr>
              <w:pStyle w:val="TableParagraph"/>
              <w:spacing w:before="1"/>
              <w:ind w:left="374" w:right="107" w:hanging="238"/>
              <w:jc w:val="left"/>
              <w:rPr>
                <w:b/>
              </w:rPr>
            </w:pPr>
            <w:r>
              <w:rPr>
                <w:b/>
              </w:rPr>
              <w:t>Member Fee</w:t>
            </w:r>
          </w:p>
        </w:tc>
        <w:tc>
          <w:tcPr>
            <w:tcW w:w="1079" w:type="dxa"/>
          </w:tcPr>
          <w:p w14:paraId="4665D76E" w14:textId="77777777" w:rsidR="00FD6218" w:rsidRDefault="002A4578">
            <w:pPr>
              <w:pStyle w:val="TableParagraph"/>
              <w:spacing w:before="1"/>
              <w:ind w:left="185" w:right="128" w:hanging="44"/>
              <w:jc w:val="both"/>
              <w:rPr>
                <w:b/>
              </w:rPr>
            </w:pPr>
            <w:r>
              <w:rPr>
                <w:b/>
              </w:rPr>
              <w:t xml:space="preserve">Futurity </w:t>
            </w:r>
            <w:proofErr w:type="spellStart"/>
            <w:r>
              <w:rPr>
                <w:b/>
              </w:rPr>
              <w:t>Sidepot</w:t>
            </w:r>
            <w:proofErr w:type="spellEnd"/>
            <w:r>
              <w:rPr>
                <w:b/>
              </w:rPr>
              <w:t xml:space="preserve"> Nom.</w:t>
            </w:r>
          </w:p>
          <w:p w14:paraId="4C067F56" w14:textId="77777777" w:rsidR="00FD6218" w:rsidRDefault="002A4578">
            <w:pPr>
              <w:pStyle w:val="TableParagraph"/>
              <w:spacing w:line="233" w:lineRule="exact"/>
              <w:ind w:left="142"/>
              <w:rPr>
                <w:b/>
              </w:rPr>
            </w:pPr>
            <w:r>
              <w:rPr>
                <w:b/>
              </w:rPr>
              <w:t>Fee</w:t>
            </w:r>
          </w:p>
        </w:tc>
        <w:tc>
          <w:tcPr>
            <w:tcW w:w="1079" w:type="dxa"/>
          </w:tcPr>
          <w:p w14:paraId="304FE10E" w14:textId="77777777" w:rsidR="00FD6218" w:rsidRDefault="002A4578">
            <w:pPr>
              <w:pStyle w:val="TableParagraph"/>
              <w:spacing w:before="1"/>
              <w:ind w:left="143"/>
              <w:rPr>
                <w:b/>
              </w:rPr>
            </w:pPr>
            <w:r>
              <w:rPr>
                <w:b/>
                <w:spacing w:val="-1"/>
              </w:rPr>
              <w:t xml:space="preserve">Masters </w:t>
            </w:r>
            <w:r>
              <w:rPr>
                <w:b/>
              </w:rPr>
              <w:t>55+</w:t>
            </w:r>
          </w:p>
          <w:p w14:paraId="0379B5A0" w14:textId="77777777" w:rsidR="00FD6218" w:rsidRDefault="002A4578">
            <w:pPr>
              <w:pStyle w:val="TableParagraph"/>
              <w:spacing w:line="254" w:lineRule="exact"/>
              <w:rPr>
                <w:b/>
              </w:rPr>
            </w:pPr>
            <w:r>
              <w:rPr>
                <w:b/>
                <w:spacing w:val="-1"/>
              </w:rPr>
              <w:t xml:space="preserve">Nom. </w:t>
            </w:r>
            <w:r>
              <w:rPr>
                <w:b/>
              </w:rPr>
              <w:t>Fee</w:t>
            </w:r>
          </w:p>
        </w:tc>
        <w:tc>
          <w:tcPr>
            <w:tcW w:w="1079" w:type="dxa"/>
          </w:tcPr>
          <w:p w14:paraId="6F395EF0" w14:textId="77777777" w:rsidR="00FD6218" w:rsidRDefault="002A4578">
            <w:pPr>
              <w:pStyle w:val="TableParagraph"/>
              <w:spacing w:before="1"/>
              <w:ind w:left="126" w:right="106"/>
              <w:rPr>
                <w:b/>
              </w:rPr>
            </w:pPr>
            <w:r>
              <w:rPr>
                <w:b/>
              </w:rPr>
              <w:t xml:space="preserve">Open </w:t>
            </w:r>
            <w:r>
              <w:rPr>
                <w:b/>
                <w:spacing w:val="-8"/>
              </w:rPr>
              <w:t xml:space="preserve">5D </w:t>
            </w:r>
            <w:r>
              <w:rPr>
                <w:b/>
              </w:rPr>
              <w:t>Nom. Fee</w:t>
            </w:r>
          </w:p>
        </w:tc>
        <w:tc>
          <w:tcPr>
            <w:tcW w:w="1079" w:type="dxa"/>
          </w:tcPr>
          <w:p w14:paraId="06FC16A6" w14:textId="77777777" w:rsidR="00FD6218" w:rsidRDefault="002A4578">
            <w:pPr>
              <w:pStyle w:val="TableParagraph"/>
              <w:spacing w:before="1"/>
              <w:ind w:left="124" w:right="101"/>
              <w:rPr>
                <w:b/>
              </w:rPr>
            </w:pPr>
            <w:r>
              <w:rPr>
                <w:b/>
              </w:rPr>
              <w:t>Open 2D Poles Nom.</w:t>
            </w:r>
          </w:p>
          <w:p w14:paraId="0FFDA2B8" w14:textId="77777777" w:rsidR="00FD6218" w:rsidRDefault="002A4578">
            <w:pPr>
              <w:pStyle w:val="TableParagraph"/>
              <w:spacing w:line="233" w:lineRule="exact"/>
              <w:ind w:right="127"/>
              <w:rPr>
                <w:b/>
              </w:rPr>
            </w:pPr>
            <w:r>
              <w:rPr>
                <w:b/>
              </w:rPr>
              <w:t>Fee</w:t>
            </w:r>
          </w:p>
        </w:tc>
        <w:tc>
          <w:tcPr>
            <w:tcW w:w="1171" w:type="dxa"/>
          </w:tcPr>
          <w:p w14:paraId="10581A1B" w14:textId="77777777" w:rsidR="00FD6218" w:rsidRDefault="002A4578">
            <w:pPr>
              <w:pStyle w:val="TableParagraph"/>
              <w:spacing w:before="1"/>
              <w:ind w:left="142" w:right="113" w:hanging="10"/>
              <w:jc w:val="both"/>
              <w:rPr>
                <w:b/>
              </w:rPr>
            </w:pPr>
            <w:r>
              <w:rPr>
                <w:b/>
              </w:rPr>
              <w:t>Youth 3D Nom. Fee (15 and</w:t>
            </w:r>
          </w:p>
          <w:p w14:paraId="1EEE2633" w14:textId="77777777" w:rsidR="00FD6218" w:rsidRDefault="002A4578">
            <w:pPr>
              <w:pStyle w:val="TableParagraph"/>
              <w:spacing w:line="233" w:lineRule="exact"/>
              <w:ind w:left="271" w:right="0"/>
              <w:jc w:val="left"/>
              <w:rPr>
                <w:b/>
              </w:rPr>
            </w:pPr>
            <w:r>
              <w:rPr>
                <w:b/>
              </w:rPr>
              <w:t>under)</w:t>
            </w:r>
          </w:p>
        </w:tc>
        <w:tc>
          <w:tcPr>
            <w:tcW w:w="1079" w:type="dxa"/>
          </w:tcPr>
          <w:p w14:paraId="313C2255" w14:textId="77777777" w:rsidR="00FD6218" w:rsidRDefault="002A4578">
            <w:pPr>
              <w:pStyle w:val="TableParagraph"/>
              <w:spacing w:before="1"/>
              <w:ind w:left="121" w:right="101"/>
              <w:rPr>
                <w:b/>
              </w:rPr>
            </w:pPr>
            <w:r>
              <w:rPr>
                <w:b/>
              </w:rPr>
              <w:t>Pee Wee (6 and under)</w:t>
            </w:r>
          </w:p>
          <w:p w14:paraId="6AFDEC5F" w14:textId="0663237C" w:rsidR="00FD6218" w:rsidRDefault="00FD6218">
            <w:pPr>
              <w:pStyle w:val="TableParagraph"/>
              <w:spacing w:line="233" w:lineRule="exact"/>
              <w:rPr>
                <w:b/>
              </w:rPr>
            </w:pPr>
          </w:p>
        </w:tc>
        <w:tc>
          <w:tcPr>
            <w:tcW w:w="1079" w:type="dxa"/>
          </w:tcPr>
          <w:p w14:paraId="2A61DC05" w14:textId="77777777" w:rsidR="00FD6218" w:rsidRDefault="00FD6218">
            <w:pPr>
              <w:pStyle w:val="TableParagraph"/>
              <w:ind w:left="0" w:right="0"/>
              <w:jc w:val="left"/>
            </w:pPr>
          </w:p>
          <w:p w14:paraId="074267B0" w14:textId="77777777" w:rsidR="00FD6218" w:rsidRDefault="002A4578">
            <w:pPr>
              <w:pStyle w:val="TableParagraph"/>
              <w:ind w:left="158" w:right="0"/>
              <w:jc w:val="left"/>
              <w:rPr>
                <w:b/>
              </w:rPr>
            </w:pPr>
            <w:r>
              <w:rPr>
                <w:b/>
              </w:rPr>
              <w:t>TOTAL</w:t>
            </w:r>
          </w:p>
        </w:tc>
      </w:tr>
      <w:tr w:rsidR="00FD6218" w14:paraId="068C779E" w14:textId="77777777">
        <w:trPr>
          <w:trHeight w:val="367"/>
        </w:trPr>
        <w:tc>
          <w:tcPr>
            <w:tcW w:w="2520" w:type="dxa"/>
          </w:tcPr>
          <w:p w14:paraId="580F1184" w14:textId="77777777" w:rsidR="00FD6218" w:rsidRDefault="00FD6218">
            <w:pPr>
              <w:pStyle w:val="TableParagraph"/>
              <w:ind w:left="0" w:right="0"/>
              <w:jc w:val="left"/>
              <w:rPr>
                <w:sz w:val="16"/>
              </w:rPr>
            </w:pPr>
          </w:p>
        </w:tc>
        <w:tc>
          <w:tcPr>
            <w:tcW w:w="1080" w:type="dxa"/>
          </w:tcPr>
          <w:p w14:paraId="551FC6C6" w14:textId="77777777" w:rsidR="00FD6218" w:rsidRDefault="002A4578">
            <w:pPr>
              <w:pStyle w:val="TableParagraph"/>
              <w:spacing w:line="273" w:lineRule="exact"/>
              <w:ind w:left="340" w:right="330"/>
              <w:rPr>
                <w:sz w:val="24"/>
              </w:rPr>
            </w:pPr>
            <w:r>
              <w:rPr>
                <w:sz w:val="24"/>
              </w:rPr>
              <w:t>$25</w:t>
            </w:r>
          </w:p>
        </w:tc>
        <w:tc>
          <w:tcPr>
            <w:tcW w:w="1079" w:type="dxa"/>
          </w:tcPr>
          <w:p w14:paraId="3F198142" w14:textId="77777777" w:rsidR="00FD6218" w:rsidRDefault="002A4578">
            <w:pPr>
              <w:pStyle w:val="TableParagraph"/>
              <w:spacing w:line="273" w:lineRule="exact"/>
              <w:ind w:left="142"/>
              <w:rPr>
                <w:sz w:val="24"/>
              </w:rPr>
            </w:pPr>
            <w:r>
              <w:rPr>
                <w:sz w:val="24"/>
              </w:rPr>
              <w:t>$25</w:t>
            </w:r>
          </w:p>
        </w:tc>
        <w:tc>
          <w:tcPr>
            <w:tcW w:w="1079" w:type="dxa"/>
          </w:tcPr>
          <w:p w14:paraId="508086F5" w14:textId="77777777" w:rsidR="00FD6218" w:rsidRDefault="002A4578">
            <w:pPr>
              <w:pStyle w:val="TableParagraph"/>
              <w:spacing w:line="273" w:lineRule="exact"/>
              <w:ind w:left="144"/>
              <w:rPr>
                <w:sz w:val="24"/>
              </w:rPr>
            </w:pPr>
            <w:r>
              <w:rPr>
                <w:sz w:val="24"/>
              </w:rPr>
              <w:t>$25</w:t>
            </w:r>
          </w:p>
        </w:tc>
        <w:tc>
          <w:tcPr>
            <w:tcW w:w="1079" w:type="dxa"/>
          </w:tcPr>
          <w:p w14:paraId="6DC657DE" w14:textId="77777777" w:rsidR="00FD6218" w:rsidRDefault="002A4578">
            <w:pPr>
              <w:pStyle w:val="TableParagraph"/>
              <w:spacing w:line="273" w:lineRule="exact"/>
              <w:rPr>
                <w:sz w:val="24"/>
              </w:rPr>
            </w:pPr>
            <w:r>
              <w:rPr>
                <w:sz w:val="24"/>
              </w:rPr>
              <w:t>$25</w:t>
            </w:r>
          </w:p>
        </w:tc>
        <w:tc>
          <w:tcPr>
            <w:tcW w:w="1079" w:type="dxa"/>
          </w:tcPr>
          <w:p w14:paraId="6D25CAF1" w14:textId="6C1AC681" w:rsidR="00FD6218" w:rsidRDefault="002A4578">
            <w:pPr>
              <w:pStyle w:val="TableParagraph"/>
              <w:spacing w:line="273" w:lineRule="exact"/>
              <w:ind w:right="127"/>
              <w:rPr>
                <w:sz w:val="24"/>
              </w:rPr>
            </w:pPr>
            <w:r>
              <w:rPr>
                <w:sz w:val="24"/>
              </w:rPr>
              <w:t>$2</w:t>
            </w:r>
            <w:r w:rsidR="00B71074">
              <w:rPr>
                <w:sz w:val="24"/>
              </w:rPr>
              <w:t>5</w:t>
            </w:r>
          </w:p>
        </w:tc>
        <w:tc>
          <w:tcPr>
            <w:tcW w:w="1171" w:type="dxa"/>
          </w:tcPr>
          <w:p w14:paraId="5DE783F3" w14:textId="1F77CDC1" w:rsidR="00FD6218" w:rsidRDefault="002A4578">
            <w:pPr>
              <w:pStyle w:val="TableParagraph"/>
              <w:spacing w:line="273" w:lineRule="exact"/>
              <w:ind w:left="388" w:right="373"/>
              <w:rPr>
                <w:sz w:val="24"/>
              </w:rPr>
            </w:pPr>
            <w:r>
              <w:rPr>
                <w:sz w:val="24"/>
              </w:rPr>
              <w:t>$2</w:t>
            </w:r>
            <w:r w:rsidR="00B71074">
              <w:rPr>
                <w:sz w:val="24"/>
              </w:rPr>
              <w:t>5</w:t>
            </w:r>
          </w:p>
        </w:tc>
        <w:tc>
          <w:tcPr>
            <w:tcW w:w="1079" w:type="dxa"/>
          </w:tcPr>
          <w:p w14:paraId="15BDD99F" w14:textId="6143881F" w:rsidR="00B71074" w:rsidRPr="00B71074" w:rsidRDefault="00B71074" w:rsidP="00B71074">
            <w:pPr>
              <w:pStyle w:val="TableParagraph"/>
              <w:spacing w:line="273" w:lineRule="exact"/>
              <w:ind w:right="128"/>
              <w:rPr>
                <w:sz w:val="20"/>
                <w:szCs w:val="20"/>
              </w:rPr>
            </w:pPr>
            <w:r>
              <w:rPr>
                <w:sz w:val="20"/>
                <w:szCs w:val="20"/>
              </w:rPr>
              <w:t>$</w:t>
            </w:r>
            <w:r w:rsidRPr="00B71074">
              <w:rPr>
                <w:sz w:val="20"/>
                <w:szCs w:val="20"/>
              </w:rPr>
              <w:t>25/</w:t>
            </w:r>
            <w:proofErr w:type="spellStart"/>
            <w:r w:rsidRPr="00B71074">
              <w:rPr>
                <w:sz w:val="20"/>
                <w:szCs w:val="20"/>
              </w:rPr>
              <w:t>mbr</w:t>
            </w:r>
            <w:proofErr w:type="spellEnd"/>
            <w:r>
              <w:rPr>
                <w:sz w:val="20"/>
                <w:szCs w:val="20"/>
              </w:rPr>
              <w:t xml:space="preserve"> fee</w:t>
            </w:r>
          </w:p>
        </w:tc>
        <w:tc>
          <w:tcPr>
            <w:tcW w:w="1079" w:type="dxa"/>
          </w:tcPr>
          <w:p w14:paraId="2F526228" w14:textId="77777777" w:rsidR="00FD6218" w:rsidRDefault="00FD6218">
            <w:pPr>
              <w:pStyle w:val="TableParagraph"/>
              <w:ind w:left="0" w:right="0"/>
              <w:jc w:val="left"/>
              <w:rPr>
                <w:sz w:val="16"/>
              </w:rPr>
            </w:pPr>
          </w:p>
        </w:tc>
      </w:tr>
      <w:tr w:rsidR="00FD6218" w14:paraId="38E2F396" w14:textId="77777777">
        <w:trPr>
          <w:trHeight w:val="366"/>
        </w:trPr>
        <w:tc>
          <w:tcPr>
            <w:tcW w:w="2520" w:type="dxa"/>
          </w:tcPr>
          <w:p w14:paraId="55D5AF21" w14:textId="77777777" w:rsidR="00FD6218" w:rsidRDefault="00FD6218">
            <w:pPr>
              <w:pStyle w:val="TableParagraph"/>
              <w:ind w:left="0" w:right="0"/>
              <w:jc w:val="left"/>
              <w:rPr>
                <w:sz w:val="16"/>
              </w:rPr>
            </w:pPr>
          </w:p>
        </w:tc>
        <w:tc>
          <w:tcPr>
            <w:tcW w:w="1080" w:type="dxa"/>
          </w:tcPr>
          <w:p w14:paraId="01AC70D0" w14:textId="378B6B46" w:rsidR="00FD6218" w:rsidRDefault="00FD6218">
            <w:pPr>
              <w:pStyle w:val="TableParagraph"/>
              <w:spacing w:line="275" w:lineRule="exact"/>
              <w:ind w:left="340" w:right="330"/>
              <w:rPr>
                <w:sz w:val="24"/>
              </w:rPr>
            </w:pPr>
          </w:p>
        </w:tc>
        <w:tc>
          <w:tcPr>
            <w:tcW w:w="1079" w:type="dxa"/>
          </w:tcPr>
          <w:p w14:paraId="4F709DA6" w14:textId="77777777" w:rsidR="00FD6218" w:rsidRDefault="002A4578">
            <w:pPr>
              <w:pStyle w:val="TableParagraph"/>
              <w:spacing w:line="275" w:lineRule="exact"/>
              <w:ind w:left="142"/>
              <w:rPr>
                <w:sz w:val="24"/>
              </w:rPr>
            </w:pPr>
            <w:r>
              <w:rPr>
                <w:sz w:val="24"/>
              </w:rPr>
              <w:t>$25</w:t>
            </w:r>
          </w:p>
        </w:tc>
        <w:tc>
          <w:tcPr>
            <w:tcW w:w="1079" w:type="dxa"/>
          </w:tcPr>
          <w:p w14:paraId="2E5CCB17" w14:textId="77777777" w:rsidR="00FD6218" w:rsidRDefault="002A4578">
            <w:pPr>
              <w:pStyle w:val="TableParagraph"/>
              <w:spacing w:line="275" w:lineRule="exact"/>
              <w:ind w:left="144"/>
              <w:rPr>
                <w:sz w:val="24"/>
              </w:rPr>
            </w:pPr>
            <w:r>
              <w:rPr>
                <w:sz w:val="24"/>
              </w:rPr>
              <w:t>$25</w:t>
            </w:r>
          </w:p>
        </w:tc>
        <w:tc>
          <w:tcPr>
            <w:tcW w:w="1079" w:type="dxa"/>
          </w:tcPr>
          <w:p w14:paraId="38E7FD69" w14:textId="77777777" w:rsidR="00FD6218" w:rsidRDefault="002A4578">
            <w:pPr>
              <w:pStyle w:val="TableParagraph"/>
              <w:spacing w:line="275" w:lineRule="exact"/>
              <w:rPr>
                <w:sz w:val="24"/>
              </w:rPr>
            </w:pPr>
            <w:r>
              <w:rPr>
                <w:sz w:val="24"/>
              </w:rPr>
              <w:t>$25</w:t>
            </w:r>
          </w:p>
        </w:tc>
        <w:tc>
          <w:tcPr>
            <w:tcW w:w="1079" w:type="dxa"/>
          </w:tcPr>
          <w:p w14:paraId="36F166A2" w14:textId="45D715E4" w:rsidR="00FD6218" w:rsidRDefault="002A4578">
            <w:pPr>
              <w:pStyle w:val="TableParagraph"/>
              <w:spacing w:line="275" w:lineRule="exact"/>
              <w:ind w:right="127"/>
              <w:rPr>
                <w:sz w:val="24"/>
              </w:rPr>
            </w:pPr>
            <w:r>
              <w:rPr>
                <w:sz w:val="24"/>
              </w:rPr>
              <w:t>$2</w:t>
            </w:r>
            <w:r w:rsidR="00B71074">
              <w:rPr>
                <w:sz w:val="24"/>
              </w:rPr>
              <w:t>5</w:t>
            </w:r>
          </w:p>
        </w:tc>
        <w:tc>
          <w:tcPr>
            <w:tcW w:w="1171" w:type="dxa"/>
          </w:tcPr>
          <w:p w14:paraId="65FB253F" w14:textId="6158965D" w:rsidR="00FD6218" w:rsidRDefault="002A4578">
            <w:pPr>
              <w:pStyle w:val="TableParagraph"/>
              <w:spacing w:line="275" w:lineRule="exact"/>
              <w:ind w:left="388" w:right="373"/>
              <w:rPr>
                <w:sz w:val="24"/>
              </w:rPr>
            </w:pPr>
            <w:r>
              <w:rPr>
                <w:sz w:val="24"/>
              </w:rPr>
              <w:t>$2</w:t>
            </w:r>
            <w:r w:rsidR="00B71074">
              <w:rPr>
                <w:sz w:val="24"/>
              </w:rPr>
              <w:t>5</w:t>
            </w:r>
          </w:p>
        </w:tc>
        <w:tc>
          <w:tcPr>
            <w:tcW w:w="1079" w:type="dxa"/>
          </w:tcPr>
          <w:p w14:paraId="6ED0DE44" w14:textId="0CD50EA4" w:rsidR="00FD6218" w:rsidRDefault="00FD6218">
            <w:pPr>
              <w:pStyle w:val="TableParagraph"/>
              <w:spacing w:line="275" w:lineRule="exact"/>
              <w:ind w:right="128"/>
              <w:rPr>
                <w:sz w:val="24"/>
              </w:rPr>
            </w:pPr>
          </w:p>
        </w:tc>
        <w:tc>
          <w:tcPr>
            <w:tcW w:w="1079" w:type="dxa"/>
          </w:tcPr>
          <w:p w14:paraId="5DEBC49F" w14:textId="77777777" w:rsidR="00FD6218" w:rsidRDefault="00FD6218">
            <w:pPr>
              <w:pStyle w:val="TableParagraph"/>
              <w:ind w:left="0" w:right="0"/>
              <w:jc w:val="left"/>
              <w:rPr>
                <w:sz w:val="16"/>
              </w:rPr>
            </w:pPr>
          </w:p>
        </w:tc>
      </w:tr>
      <w:tr w:rsidR="00FD6218" w14:paraId="1B160E6C" w14:textId="77777777">
        <w:trPr>
          <w:trHeight w:val="369"/>
        </w:trPr>
        <w:tc>
          <w:tcPr>
            <w:tcW w:w="2520" w:type="dxa"/>
          </w:tcPr>
          <w:p w14:paraId="75A78393" w14:textId="77777777" w:rsidR="00FD6218" w:rsidRDefault="00FD6218">
            <w:pPr>
              <w:pStyle w:val="TableParagraph"/>
              <w:ind w:left="0" w:right="0"/>
              <w:jc w:val="left"/>
              <w:rPr>
                <w:sz w:val="16"/>
              </w:rPr>
            </w:pPr>
          </w:p>
        </w:tc>
        <w:tc>
          <w:tcPr>
            <w:tcW w:w="1080" w:type="dxa"/>
          </w:tcPr>
          <w:p w14:paraId="366FA68C" w14:textId="4DBDCE91" w:rsidR="00FD6218" w:rsidRDefault="00FD6218">
            <w:pPr>
              <w:pStyle w:val="TableParagraph"/>
              <w:spacing w:line="275" w:lineRule="exact"/>
              <w:ind w:left="340" w:right="330"/>
              <w:rPr>
                <w:sz w:val="24"/>
              </w:rPr>
            </w:pPr>
          </w:p>
        </w:tc>
        <w:tc>
          <w:tcPr>
            <w:tcW w:w="1079" w:type="dxa"/>
          </w:tcPr>
          <w:p w14:paraId="74552458" w14:textId="77777777" w:rsidR="00FD6218" w:rsidRDefault="002A4578">
            <w:pPr>
              <w:pStyle w:val="TableParagraph"/>
              <w:spacing w:line="275" w:lineRule="exact"/>
              <w:ind w:left="142"/>
              <w:rPr>
                <w:sz w:val="24"/>
              </w:rPr>
            </w:pPr>
            <w:r>
              <w:rPr>
                <w:sz w:val="24"/>
              </w:rPr>
              <w:t>$25</w:t>
            </w:r>
          </w:p>
        </w:tc>
        <w:tc>
          <w:tcPr>
            <w:tcW w:w="1079" w:type="dxa"/>
          </w:tcPr>
          <w:p w14:paraId="01603BDC" w14:textId="77777777" w:rsidR="00FD6218" w:rsidRDefault="002A4578">
            <w:pPr>
              <w:pStyle w:val="TableParagraph"/>
              <w:spacing w:line="275" w:lineRule="exact"/>
              <w:ind w:left="144"/>
              <w:rPr>
                <w:sz w:val="24"/>
              </w:rPr>
            </w:pPr>
            <w:r>
              <w:rPr>
                <w:sz w:val="24"/>
              </w:rPr>
              <w:t>$25</w:t>
            </w:r>
          </w:p>
        </w:tc>
        <w:tc>
          <w:tcPr>
            <w:tcW w:w="1079" w:type="dxa"/>
          </w:tcPr>
          <w:p w14:paraId="63E50C02" w14:textId="77777777" w:rsidR="00FD6218" w:rsidRDefault="002A4578">
            <w:pPr>
              <w:pStyle w:val="TableParagraph"/>
              <w:spacing w:line="275" w:lineRule="exact"/>
              <w:rPr>
                <w:sz w:val="24"/>
              </w:rPr>
            </w:pPr>
            <w:r>
              <w:rPr>
                <w:sz w:val="24"/>
              </w:rPr>
              <w:t>$25</w:t>
            </w:r>
          </w:p>
        </w:tc>
        <w:tc>
          <w:tcPr>
            <w:tcW w:w="1079" w:type="dxa"/>
          </w:tcPr>
          <w:p w14:paraId="650AA58E" w14:textId="42BD3113" w:rsidR="00FD6218" w:rsidRDefault="002A4578">
            <w:pPr>
              <w:pStyle w:val="TableParagraph"/>
              <w:spacing w:line="275" w:lineRule="exact"/>
              <w:ind w:right="127"/>
              <w:rPr>
                <w:sz w:val="24"/>
              </w:rPr>
            </w:pPr>
            <w:r>
              <w:rPr>
                <w:sz w:val="24"/>
              </w:rPr>
              <w:t>$2</w:t>
            </w:r>
            <w:r w:rsidR="00B71074">
              <w:rPr>
                <w:sz w:val="24"/>
              </w:rPr>
              <w:t>5</w:t>
            </w:r>
          </w:p>
        </w:tc>
        <w:tc>
          <w:tcPr>
            <w:tcW w:w="1171" w:type="dxa"/>
          </w:tcPr>
          <w:p w14:paraId="647E356A" w14:textId="3168641A" w:rsidR="00FD6218" w:rsidRDefault="002A4578">
            <w:pPr>
              <w:pStyle w:val="TableParagraph"/>
              <w:spacing w:line="275" w:lineRule="exact"/>
              <w:ind w:left="388" w:right="373"/>
              <w:rPr>
                <w:sz w:val="24"/>
              </w:rPr>
            </w:pPr>
            <w:r>
              <w:rPr>
                <w:sz w:val="24"/>
              </w:rPr>
              <w:t>$2</w:t>
            </w:r>
            <w:r w:rsidR="00B71074">
              <w:rPr>
                <w:sz w:val="24"/>
              </w:rPr>
              <w:t>5</w:t>
            </w:r>
          </w:p>
        </w:tc>
        <w:tc>
          <w:tcPr>
            <w:tcW w:w="1079" w:type="dxa"/>
          </w:tcPr>
          <w:p w14:paraId="58D414E0" w14:textId="12173775" w:rsidR="00FD6218" w:rsidRDefault="00FD6218">
            <w:pPr>
              <w:pStyle w:val="TableParagraph"/>
              <w:spacing w:line="275" w:lineRule="exact"/>
              <w:ind w:right="128"/>
              <w:rPr>
                <w:sz w:val="24"/>
              </w:rPr>
            </w:pPr>
          </w:p>
        </w:tc>
        <w:tc>
          <w:tcPr>
            <w:tcW w:w="1079" w:type="dxa"/>
          </w:tcPr>
          <w:p w14:paraId="5B31A865" w14:textId="77777777" w:rsidR="00FD6218" w:rsidRDefault="00FD6218">
            <w:pPr>
              <w:pStyle w:val="TableParagraph"/>
              <w:ind w:left="0" w:right="0"/>
              <w:jc w:val="left"/>
              <w:rPr>
                <w:sz w:val="16"/>
              </w:rPr>
            </w:pPr>
          </w:p>
        </w:tc>
      </w:tr>
      <w:tr w:rsidR="00FD6218" w14:paraId="6096ED05" w14:textId="77777777">
        <w:trPr>
          <w:trHeight w:val="366"/>
        </w:trPr>
        <w:tc>
          <w:tcPr>
            <w:tcW w:w="10166" w:type="dxa"/>
            <w:gridSpan w:val="8"/>
            <w:tcBorders>
              <w:left w:val="nil"/>
              <w:bottom w:val="nil"/>
            </w:tcBorders>
          </w:tcPr>
          <w:p w14:paraId="38341602" w14:textId="77777777" w:rsidR="00FD6218" w:rsidRDefault="002A4578">
            <w:pPr>
              <w:pStyle w:val="TableParagraph"/>
              <w:spacing w:line="275" w:lineRule="exact"/>
              <w:ind w:left="0" w:right="113"/>
              <w:jc w:val="right"/>
              <w:rPr>
                <w:b/>
                <w:sz w:val="24"/>
              </w:rPr>
            </w:pPr>
            <w:r>
              <w:rPr>
                <w:b/>
                <w:w w:val="95"/>
                <w:sz w:val="24"/>
              </w:rPr>
              <w:t>TOTAL</w:t>
            </w:r>
          </w:p>
        </w:tc>
        <w:tc>
          <w:tcPr>
            <w:tcW w:w="1079" w:type="dxa"/>
          </w:tcPr>
          <w:p w14:paraId="413D1D39" w14:textId="77777777" w:rsidR="00FD6218" w:rsidRDefault="00FD6218">
            <w:pPr>
              <w:pStyle w:val="TableParagraph"/>
              <w:ind w:left="0" w:right="0"/>
              <w:jc w:val="left"/>
              <w:rPr>
                <w:sz w:val="16"/>
              </w:rPr>
            </w:pPr>
          </w:p>
        </w:tc>
      </w:tr>
    </w:tbl>
    <w:p w14:paraId="190FC670" w14:textId="77777777" w:rsidR="00FD6218" w:rsidRDefault="002A4578">
      <w:pPr>
        <w:pStyle w:val="Heading1"/>
        <w:spacing w:before="0"/>
        <w:ind w:left="0" w:right="460"/>
        <w:jc w:val="center"/>
      </w:pPr>
      <w:r>
        <w:rPr>
          <w:noProof/>
          <w:lang w:bidi="ar-SA"/>
        </w:rPr>
        <mc:AlternateContent>
          <mc:Choice Requires="wpg">
            <w:drawing>
              <wp:anchor distT="0" distB="0" distL="0" distR="0" simplePos="0" relativeHeight="251658240" behindDoc="1" locked="0" layoutInCell="1" allowOverlap="1" wp14:anchorId="4516C567" wp14:editId="159FD098">
                <wp:simplePos x="0" y="0"/>
                <wp:positionH relativeFrom="page">
                  <wp:posOffset>457200</wp:posOffset>
                </wp:positionH>
                <wp:positionV relativeFrom="paragraph">
                  <wp:posOffset>215265</wp:posOffset>
                </wp:positionV>
                <wp:extent cx="682879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790" cy="7620"/>
                          <a:chOff x="720" y="339"/>
                          <a:chExt cx="10754" cy="12"/>
                        </a:xfrm>
                      </wpg:grpSpPr>
                      <wps:wsp>
                        <wps:cNvPr id="2" name="Line 4"/>
                        <wps:cNvCnPr>
                          <a:cxnSpLocks noChangeShapeType="1"/>
                        </wps:cNvCnPr>
                        <wps:spPr bwMode="auto">
                          <a:xfrm>
                            <a:off x="720" y="345"/>
                            <a:ext cx="5584" cy="0"/>
                          </a:xfrm>
                          <a:prstGeom prst="line">
                            <a:avLst/>
                          </a:prstGeom>
                          <a:noFill/>
                          <a:ln w="7556">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6313" y="345"/>
                            <a:ext cx="5160" cy="0"/>
                          </a:xfrm>
                          <a:prstGeom prst="line">
                            <a:avLst/>
                          </a:prstGeom>
                          <a:noFill/>
                          <a:ln w="7556">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121156" id="Group 2" o:spid="_x0000_s1026" style="position:absolute;margin-left:36pt;margin-top:16.95pt;width:537.7pt;height:.6pt;z-index:-251658240;mso-wrap-distance-left:0;mso-wrap-distance-right:0;mso-position-horizontal-relative:page" coordorigin="720,339" coordsize="107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">
                <v:line id="Line 4" o:spid="_x0000_s1027" style="position:absolute;visibility:visible;mso-wrap-style:square" from="720,345" to="630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" strokeweight=".20989mm">
                  <v:stroke dashstyle="3 1"/>
                </v:line>
                <v:line id="Line 3" o:spid="_x0000_s1028" style="position:absolute;visibility:visible;mso-wrap-style:square" from="6313,345" to="1147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" strokeweight=".20989mm">
                  <v:stroke dashstyle="dash"/>
                </v:line>
                <w10:wrap type="topAndBottom" anchorx="page"/>
              </v:group>
            </w:pict>
          </mc:Fallback>
        </mc:AlternateContent>
      </w:r>
      <w:r>
        <w:t>By signing this application, I hereby acknowledge and will abide by the SABRA Articles &amp; Rules.</w:t>
      </w:r>
    </w:p>
    <w:p w14:paraId="0D3C8691" w14:textId="77777777" w:rsidR="00FD6218" w:rsidRDefault="00FD6218">
      <w:pPr>
        <w:pStyle w:val="BodyText"/>
        <w:spacing w:before="9"/>
        <w:rPr>
          <w:b/>
          <w:sz w:val="10"/>
        </w:rPr>
      </w:pPr>
    </w:p>
    <w:p w14:paraId="66030DEA" w14:textId="77777777" w:rsidR="00FD6218" w:rsidRDefault="002A4578">
      <w:pPr>
        <w:pStyle w:val="Heading2"/>
        <w:spacing w:before="93"/>
        <w:ind w:left="691"/>
      </w:pPr>
      <w:r>
        <w:rPr>
          <w:u w:val="single"/>
        </w:rPr>
        <w:t>PARTICIPANTS RELEASE AND WAIVER OF LIABILITY, ASSUMPTION OF RISK, AND INDEMNITY AGREEMENT</w:t>
      </w:r>
    </w:p>
    <w:p w14:paraId="1E39AE6A" w14:textId="77777777" w:rsidR="00FD6218" w:rsidRDefault="00FD6218">
      <w:pPr>
        <w:pStyle w:val="BodyText"/>
        <w:spacing w:before="1"/>
        <w:rPr>
          <w:b/>
          <w:sz w:val="10"/>
        </w:rPr>
      </w:pPr>
    </w:p>
    <w:p w14:paraId="25E4DB45" w14:textId="77777777" w:rsidR="00FD6218" w:rsidRDefault="002A4578">
      <w:pPr>
        <w:spacing w:before="92"/>
        <w:ind w:left="120" w:right="658"/>
        <w:rPr>
          <w:sz w:val="18"/>
        </w:rPr>
      </w:pPr>
      <w:r>
        <w:rPr>
          <w:sz w:val="18"/>
        </w:rPr>
        <w:t xml:space="preserve">By signing this agreement, you are giving up certain legal rights, including the right to recover damages in case of injury, death or property damage. Read this agreement carefully before signing it. Your signature indicates you understanding of </w:t>
      </w:r>
      <w:proofErr w:type="spellStart"/>
      <w:r>
        <w:rPr>
          <w:sz w:val="18"/>
        </w:rPr>
        <w:t>and</w:t>
      </w:r>
      <w:proofErr w:type="spellEnd"/>
      <w:r>
        <w:rPr>
          <w:sz w:val="18"/>
        </w:rPr>
        <w:t xml:space="preserve"> agreement to its terms.</w:t>
      </w:r>
    </w:p>
    <w:p w14:paraId="57BCB9D6" w14:textId="77777777" w:rsidR="00FD6218" w:rsidRDefault="00FD6218">
      <w:pPr>
        <w:pStyle w:val="BodyText"/>
        <w:spacing w:before="1"/>
        <w:rPr>
          <w:sz w:val="18"/>
        </w:rPr>
      </w:pPr>
    </w:p>
    <w:p w14:paraId="7E32236D" w14:textId="77777777" w:rsidR="00FD6218" w:rsidRDefault="002A4578">
      <w:pPr>
        <w:ind w:left="120" w:right="658"/>
        <w:rPr>
          <w:sz w:val="18"/>
        </w:rPr>
      </w:pPr>
      <w:r>
        <w:rPr>
          <w:sz w:val="18"/>
        </w:rPr>
        <w:t>This agreement between the Undersigned (or minor in my charge) and Southern Arizona Barrel Racing Association and the Arena its Owners guests and families (Company) on behalf of myself, my personal representatives, heirs, next-of-kin, spouse and assigns HEREBY:</w:t>
      </w:r>
    </w:p>
    <w:p w14:paraId="648600E2" w14:textId="77777777" w:rsidR="00FD6218" w:rsidRDefault="00FD6218">
      <w:pPr>
        <w:pStyle w:val="BodyText"/>
        <w:rPr>
          <w:sz w:val="18"/>
        </w:rPr>
      </w:pPr>
    </w:p>
    <w:p w14:paraId="03DCDAB6" w14:textId="77777777" w:rsidR="00FD6218" w:rsidRDefault="002A4578">
      <w:pPr>
        <w:pStyle w:val="ListParagraph"/>
        <w:numPr>
          <w:ilvl w:val="0"/>
          <w:numId w:val="1"/>
        </w:numPr>
        <w:tabs>
          <w:tab w:val="left" w:pos="840"/>
          <w:tab w:val="left" w:pos="841"/>
        </w:tabs>
        <w:ind w:right="1014"/>
        <w:rPr>
          <w:sz w:val="16"/>
        </w:rPr>
      </w:pPr>
      <w:r>
        <w:rPr>
          <w:sz w:val="16"/>
        </w:rPr>
        <w:t>Acknowledge</w:t>
      </w:r>
      <w:r>
        <w:rPr>
          <w:spacing w:val="-5"/>
          <w:sz w:val="16"/>
        </w:rPr>
        <w:t xml:space="preserve"> </w:t>
      </w:r>
      <w:r>
        <w:rPr>
          <w:sz w:val="16"/>
        </w:rPr>
        <w:t>that</w:t>
      </w:r>
      <w:r>
        <w:rPr>
          <w:spacing w:val="-3"/>
          <w:sz w:val="16"/>
        </w:rPr>
        <w:t xml:space="preserve"> </w:t>
      </w:r>
      <w:r>
        <w:rPr>
          <w:sz w:val="16"/>
        </w:rPr>
        <w:t>horseback</w:t>
      </w:r>
      <w:r>
        <w:rPr>
          <w:spacing w:val="-1"/>
          <w:sz w:val="16"/>
        </w:rPr>
        <w:t xml:space="preserve"> </w:t>
      </w:r>
      <w:r>
        <w:rPr>
          <w:sz w:val="16"/>
        </w:rPr>
        <w:t>riding</w:t>
      </w:r>
      <w:r>
        <w:rPr>
          <w:spacing w:val="-3"/>
          <w:sz w:val="16"/>
        </w:rPr>
        <w:t xml:space="preserve"> </w:t>
      </w:r>
      <w:r>
        <w:rPr>
          <w:sz w:val="16"/>
        </w:rPr>
        <w:t>is</w:t>
      </w:r>
      <w:r>
        <w:rPr>
          <w:spacing w:val="-4"/>
          <w:sz w:val="16"/>
        </w:rPr>
        <w:t xml:space="preserve"> </w:t>
      </w:r>
      <w:r>
        <w:rPr>
          <w:sz w:val="16"/>
        </w:rPr>
        <w:t>a</w:t>
      </w:r>
      <w:r>
        <w:rPr>
          <w:spacing w:val="-5"/>
          <w:sz w:val="16"/>
        </w:rPr>
        <w:t xml:space="preserve"> </w:t>
      </w:r>
      <w:r>
        <w:rPr>
          <w:sz w:val="16"/>
        </w:rPr>
        <w:t>dangerous</w:t>
      </w:r>
      <w:r>
        <w:rPr>
          <w:spacing w:val="-4"/>
          <w:sz w:val="16"/>
        </w:rPr>
        <w:t xml:space="preserve"> </w:t>
      </w:r>
      <w:r>
        <w:rPr>
          <w:sz w:val="16"/>
        </w:rPr>
        <w:t>activity</w:t>
      </w:r>
      <w:r>
        <w:rPr>
          <w:spacing w:val="-3"/>
          <w:sz w:val="16"/>
        </w:rPr>
        <w:t xml:space="preserve"> </w:t>
      </w:r>
      <w:r>
        <w:rPr>
          <w:sz w:val="16"/>
        </w:rPr>
        <w:t>and</w:t>
      </w:r>
      <w:r>
        <w:rPr>
          <w:spacing w:val="-1"/>
          <w:sz w:val="16"/>
        </w:rPr>
        <w:t xml:space="preserve"> </w:t>
      </w:r>
      <w:r>
        <w:rPr>
          <w:sz w:val="16"/>
        </w:rPr>
        <w:t>involves</w:t>
      </w:r>
      <w:r>
        <w:rPr>
          <w:spacing w:val="-4"/>
          <w:sz w:val="16"/>
        </w:rPr>
        <w:t xml:space="preserve"> </w:t>
      </w:r>
      <w:r>
        <w:rPr>
          <w:sz w:val="16"/>
        </w:rPr>
        <w:t>RISKS</w:t>
      </w:r>
      <w:r>
        <w:rPr>
          <w:spacing w:val="-5"/>
          <w:sz w:val="16"/>
        </w:rPr>
        <w:t xml:space="preserve"> </w:t>
      </w:r>
      <w:r>
        <w:rPr>
          <w:sz w:val="16"/>
        </w:rPr>
        <w:t>that</w:t>
      </w:r>
      <w:r>
        <w:rPr>
          <w:spacing w:val="-4"/>
          <w:sz w:val="16"/>
        </w:rPr>
        <w:t xml:space="preserve"> </w:t>
      </w:r>
      <w:r>
        <w:rPr>
          <w:sz w:val="16"/>
        </w:rPr>
        <w:t>may</w:t>
      </w:r>
      <w:r>
        <w:rPr>
          <w:spacing w:val="-1"/>
          <w:sz w:val="16"/>
        </w:rPr>
        <w:t xml:space="preserve"> </w:t>
      </w:r>
      <w:r>
        <w:rPr>
          <w:sz w:val="16"/>
        </w:rPr>
        <w:t>cause</w:t>
      </w:r>
      <w:r>
        <w:rPr>
          <w:spacing w:val="-1"/>
          <w:sz w:val="16"/>
        </w:rPr>
        <w:t xml:space="preserve"> </w:t>
      </w:r>
      <w:r>
        <w:rPr>
          <w:sz w:val="16"/>
        </w:rPr>
        <w:t>SERIOUS</w:t>
      </w:r>
      <w:r>
        <w:rPr>
          <w:spacing w:val="-1"/>
          <w:sz w:val="16"/>
        </w:rPr>
        <w:t xml:space="preserve"> </w:t>
      </w:r>
      <w:r>
        <w:rPr>
          <w:sz w:val="16"/>
        </w:rPr>
        <w:t>INJURY</w:t>
      </w:r>
      <w:r>
        <w:rPr>
          <w:spacing w:val="-3"/>
          <w:sz w:val="16"/>
        </w:rPr>
        <w:t xml:space="preserve"> </w:t>
      </w:r>
      <w:r>
        <w:rPr>
          <w:sz w:val="16"/>
        </w:rPr>
        <w:t>AND</w:t>
      </w:r>
      <w:r>
        <w:rPr>
          <w:spacing w:val="-3"/>
          <w:sz w:val="16"/>
        </w:rPr>
        <w:t xml:space="preserve"> </w:t>
      </w:r>
      <w:r>
        <w:rPr>
          <w:sz w:val="16"/>
        </w:rPr>
        <w:t>IN</w:t>
      </w:r>
      <w:r>
        <w:rPr>
          <w:spacing w:val="-3"/>
          <w:sz w:val="16"/>
        </w:rPr>
        <w:t xml:space="preserve"> </w:t>
      </w:r>
      <w:r>
        <w:rPr>
          <w:sz w:val="16"/>
        </w:rPr>
        <w:t>SOME</w:t>
      </w:r>
      <w:r>
        <w:rPr>
          <w:spacing w:val="-2"/>
          <w:sz w:val="16"/>
        </w:rPr>
        <w:t xml:space="preserve"> </w:t>
      </w:r>
      <w:r>
        <w:rPr>
          <w:sz w:val="16"/>
        </w:rPr>
        <w:t>CASES</w:t>
      </w:r>
      <w:r>
        <w:rPr>
          <w:spacing w:val="-6"/>
          <w:sz w:val="16"/>
        </w:rPr>
        <w:t xml:space="preserve"> </w:t>
      </w:r>
      <w:r>
        <w:rPr>
          <w:sz w:val="16"/>
        </w:rPr>
        <w:t>DEATH, because</w:t>
      </w:r>
      <w:r>
        <w:rPr>
          <w:spacing w:val="-3"/>
          <w:sz w:val="16"/>
        </w:rPr>
        <w:t xml:space="preserve"> </w:t>
      </w:r>
      <w:r>
        <w:rPr>
          <w:sz w:val="16"/>
        </w:rPr>
        <w:t>of</w:t>
      </w:r>
      <w:r>
        <w:rPr>
          <w:spacing w:val="-4"/>
          <w:sz w:val="16"/>
        </w:rPr>
        <w:t xml:space="preserve"> </w:t>
      </w:r>
      <w:r>
        <w:rPr>
          <w:sz w:val="16"/>
        </w:rPr>
        <w:t>the</w:t>
      </w:r>
      <w:r>
        <w:rPr>
          <w:spacing w:val="-2"/>
          <w:sz w:val="16"/>
        </w:rPr>
        <w:t xml:space="preserve"> </w:t>
      </w:r>
      <w:r>
        <w:rPr>
          <w:sz w:val="16"/>
        </w:rPr>
        <w:t>unpredictable</w:t>
      </w:r>
      <w:r>
        <w:rPr>
          <w:spacing w:val="-3"/>
          <w:sz w:val="16"/>
        </w:rPr>
        <w:t xml:space="preserve"> </w:t>
      </w:r>
      <w:r>
        <w:rPr>
          <w:sz w:val="16"/>
        </w:rPr>
        <w:t>nature</w:t>
      </w:r>
      <w:r>
        <w:rPr>
          <w:spacing w:val="-3"/>
          <w:sz w:val="16"/>
        </w:rPr>
        <w:t xml:space="preserve"> </w:t>
      </w:r>
      <w:r>
        <w:rPr>
          <w:sz w:val="16"/>
        </w:rPr>
        <w:t>and</w:t>
      </w:r>
      <w:r>
        <w:rPr>
          <w:spacing w:val="-1"/>
          <w:sz w:val="16"/>
        </w:rPr>
        <w:t xml:space="preserve"> </w:t>
      </w:r>
      <w:r>
        <w:rPr>
          <w:sz w:val="16"/>
        </w:rPr>
        <w:t>irrational</w:t>
      </w:r>
      <w:r>
        <w:rPr>
          <w:spacing w:val="-2"/>
          <w:sz w:val="16"/>
        </w:rPr>
        <w:t xml:space="preserve"> </w:t>
      </w:r>
      <w:r>
        <w:rPr>
          <w:sz w:val="16"/>
        </w:rPr>
        <w:t>behavior</w:t>
      </w:r>
      <w:r>
        <w:rPr>
          <w:spacing w:val="-2"/>
          <w:sz w:val="16"/>
        </w:rPr>
        <w:t xml:space="preserve"> </w:t>
      </w:r>
      <w:r>
        <w:rPr>
          <w:sz w:val="16"/>
        </w:rPr>
        <w:t>of</w:t>
      </w:r>
      <w:r>
        <w:rPr>
          <w:spacing w:val="-3"/>
          <w:sz w:val="16"/>
        </w:rPr>
        <w:t xml:space="preserve"> </w:t>
      </w:r>
      <w:r>
        <w:rPr>
          <w:sz w:val="16"/>
        </w:rPr>
        <w:t>horses,</w:t>
      </w:r>
      <w:r>
        <w:rPr>
          <w:spacing w:val="-2"/>
          <w:sz w:val="16"/>
        </w:rPr>
        <w:t xml:space="preserve"> </w:t>
      </w:r>
      <w:r>
        <w:rPr>
          <w:sz w:val="16"/>
        </w:rPr>
        <w:t>regardless</w:t>
      </w:r>
      <w:r>
        <w:rPr>
          <w:spacing w:val="-2"/>
          <w:sz w:val="16"/>
        </w:rPr>
        <w:t xml:space="preserve"> </w:t>
      </w:r>
      <w:r>
        <w:rPr>
          <w:sz w:val="16"/>
        </w:rPr>
        <w:t>of</w:t>
      </w:r>
      <w:r>
        <w:rPr>
          <w:spacing w:val="-2"/>
          <w:sz w:val="16"/>
        </w:rPr>
        <w:t xml:space="preserve"> </w:t>
      </w:r>
      <w:r>
        <w:rPr>
          <w:sz w:val="16"/>
        </w:rPr>
        <w:t>their</w:t>
      </w:r>
      <w:r>
        <w:rPr>
          <w:spacing w:val="-2"/>
          <w:sz w:val="16"/>
        </w:rPr>
        <w:t xml:space="preserve"> </w:t>
      </w:r>
      <w:r>
        <w:rPr>
          <w:sz w:val="16"/>
        </w:rPr>
        <w:t>training</w:t>
      </w:r>
      <w:r>
        <w:rPr>
          <w:spacing w:val="1"/>
          <w:sz w:val="16"/>
        </w:rPr>
        <w:t xml:space="preserve"> </w:t>
      </w:r>
      <w:r>
        <w:rPr>
          <w:sz w:val="16"/>
        </w:rPr>
        <w:t>and</w:t>
      </w:r>
      <w:r>
        <w:rPr>
          <w:spacing w:val="-2"/>
          <w:sz w:val="16"/>
        </w:rPr>
        <w:t xml:space="preserve"> </w:t>
      </w:r>
      <w:r>
        <w:rPr>
          <w:sz w:val="16"/>
        </w:rPr>
        <w:t>past</w:t>
      </w:r>
      <w:r>
        <w:rPr>
          <w:spacing w:val="-2"/>
          <w:sz w:val="16"/>
        </w:rPr>
        <w:t xml:space="preserve"> </w:t>
      </w:r>
      <w:r>
        <w:rPr>
          <w:sz w:val="16"/>
        </w:rPr>
        <w:t>performance.</w:t>
      </w:r>
    </w:p>
    <w:p w14:paraId="4ABF2E37" w14:textId="77777777" w:rsidR="00FD6218" w:rsidRDefault="002A4578">
      <w:pPr>
        <w:pStyle w:val="ListParagraph"/>
        <w:numPr>
          <w:ilvl w:val="0"/>
          <w:numId w:val="1"/>
        </w:numPr>
        <w:tabs>
          <w:tab w:val="left" w:pos="840"/>
          <w:tab w:val="left" w:pos="841"/>
        </w:tabs>
        <w:ind w:right="618"/>
        <w:rPr>
          <w:sz w:val="16"/>
        </w:rPr>
      </w:pPr>
      <w:r>
        <w:rPr>
          <w:sz w:val="16"/>
        </w:rPr>
        <w:t>Knowing these facts and in consideration of your acceptance of this form, I voluntarily assume the risk and danger of injury or death inherent in horse activities. I hereby release, discharge and promise not to sue the Company, doing business under its own name or any other name and/or any of its owners, officers, employees, agents, sponsors and sanctioning organizations (hereinafter the “releases”), for any loss, liability, damage or cost whatsoever arising out of or related to any loss, damage, or injury (including death) to my person</w:t>
      </w:r>
      <w:r>
        <w:rPr>
          <w:spacing w:val="-16"/>
          <w:sz w:val="16"/>
        </w:rPr>
        <w:t xml:space="preserve"> </w:t>
      </w:r>
      <w:r>
        <w:rPr>
          <w:sz w:val="16"/>
        </w:rPr>
        <w:t>property.</w:t>
      </w:r>
    </w:p>
    <w:p w14:paraId="235CD35E" w14:textId="77777777" w:rsidR="00FD6218" w:rsidRDefault="002A4578">
      <w:pPr>
        <w:pStyle w:val="ListParagraph"/>
        <w:numPr>
          <w:ilvl w:val="0"/>
          <w:numId w:val="1"/>
        </w:numPr>
        <w:tabs>
          <w:tab w:val="left" w:pos="840"/>
          <w:tab w:val="left" w:pos="841"/>
        </w:tabs>
        <w:ind w:right="662"/>
        <w:rPr>
          <w:sz w:val="16"/>
        </w:rPr>
      </w:pPr>
      <w:r>
        <w:rPr>
          <w:sz w:val="16"/>
        </w:rPr>
        <w:t>Release the Releases from any claim that such Releases are or may be negligent in connection with my riding experience or ability including but not limited to</w:t>
      </w:r>
      <w:r>
        <w:rPr>
          <w:spacing w:val="-3"/>
          <w:sz w:val="16"/>
        </w:rPr>
        <w:t xml:space="preserve"> </w:t>
      </w:r>
      <w:r>
        <w:rPr>
          <w:sz w:val="16"/>
        </w:rPr>
        <w:t>training</w:t>
      </w:r>
      <w:r>
        <w:rPr>
          <w:spacing w:val="-3"/>
          <w:sz w:val="16"/>
        </w:rPr>
        <w:t xml:space="preserve"> </w:t>
      </w:r>
      <w:r>
        <w:rPr>
          <w:sz w:val="16"/>
        </w:rPr>
        <w:t>or</w:t>
      </w:r>
      <w:r>
        <w:rPr>
          <w:spacing w:val="-2"/>
          <w:sz w:val="16"/>
        </w:rPr>
        <w:t xml:space="preserve"> </w:t>
      </w:r>
      <w:r>
        <w:rPr>
          <w:sz w:val="16"/>
        </w:rPr>
        <w:t>selecting</w:t>
      </w:r>
      <w:r>
        <w:rPr>
          <w:spacing w:val="-3"/>
          <w:sz w:val="16"/>
        </w:rPr>
        <w:t xml:space="preserve"> </w:t>
      </w:r>
      <w:r>
        <w:rPr>
          <w:sz w:val="16"/>
        </w:rPr>
        <w:t>horses, maintenance,</w:t>
      </w:r>
      <w:r>
        <w:rPr>
          <w:spacing w:val="-4"/>
          <w:sz w:val="16"/>
        </w:rPr>
        <w:t xml:space="preserve"> </w:t>
      </w:r>
      <w:r>
        <w:rPr>
          <w:sz w:val="16"/>
        </w:rPr>
        <w:t>care, fit</w:t>
      </w:r>
      <w:r>
        <w:rPr>
          <w:spacing w:val="-3"/>
          <w:sz w:val="16"/>
        </w:rPr>
        <w:t xml:space="preserve"> </w:t>
      </w:r>
      <w:r>
        <w:rPr>
          <w:sz w:val="16"/>
        </w:rPr>
        <w:t>or</w:t>
      </w:r>
      <w:r>
        <w:rPr>
          <w:spacing w:val="-2"/>
          <w:sz w:val="16"/>
        </w:rPr>
        <w:t xml:space="preserve"> </w:t>
      </w:r>
      <w:r>
        <w:rPr>
          <w:sz w:val="16"/>
        </w:rPr>
        <w:t>adjustment</w:t>
      </w:r>
      <w:r>
        <w:rPr>
          <w:spacing w:val="-3"/>
          <w:sz w:val="16"/>
        </w:rPr>
        <w:t xml:space="preserve"> </w:t>
      </w:r>
      <w:r>
        <w:rPr>
          <w:sz w:val="16"/>
        </w:rPr>
        <w:t>of</w:t>
      </w:r>
      <w:r>
        <w:rPr>
          <w:spacing w:val="-2"/>
          <w:sz w:val="16"/>
        </w:rPr>
        <w:t xml:space="preserve"> </w:t>
      </w:r>
      <w:r>
        <w:rPr>
          <w:sz w:val="16"/>
        </w:rPr>
        <w:t>saddles</w:t>
      </w:r>
      <w:r>
        <w:rPr>
          <w:spacing w:val="-2"/>
          <w:sz w:val="16"/>
        </w:rPr>
        <w:t xml:space="preserve"> </w:t>
      </w:r>
      <w:r>
        <w:rPr>
          <w:sz w:val="16"/>
        </w:rPr>
        <w:t>or</w:t>
      </w:r>
      <w:r>
        <w:rPr>
          <w:spacing w:val="-4"/>
          <w:sz w:val="16"/>
        </w:rPr>
        <w:t xml:space="preserve"> </w:t>
      </w:r>
      <w:r>
        <w:rPr>
          <w:sz w:val="16"/>
        </w:rPr>
        <w:t>bridles,</w:t>
      </w:r>
      <w:r>
        <w:rPr>
          <w:spacing w:val="-4"/>
          <w:sz w:val="16"/>
        </w:rPr>
        <w:t xml:space="preserve"> </w:t>
      </w:r>
      <w:r>
        <w:rPr>
          <w:sz w:val="16"/>
        </w:rPr>
        <w:t>instruction</w:t>
      </w:r>
      <w:r>
        <w:rPr>
          <w:spacing w:val="-2"/>
          <w:sz w:val="16"/>
        </w:rPr>
        <w:t xml:space="preserve"> </w:t>
      </w:r>
      <w:r>
        <w:rPr>
          <w:sz w:val="16"/>
        </w:rPr>
        <w:t>on</w:t>
      </w:r>
      <w:r>
        <w:rPr>
          <w:spacing w:val="-2"/>
          <w:sz w:val="16"/>
        </w:rPr>
        <w:t xml:space="preserve"> </w:t>
      </w:r>
      <w:r>
        <w:rPr>
          <w:sz w:val="16"/>
        </w:rPr>
        <w:t>riding</w:t>
      </w:r>
      <w:r>
        <w:rPr>
          <w:spacing w:val="-2"/>
          <w:sz w:val="16"/>
        </w:rPr>
        <w:t xml:space="preserve"> </w:t>
      </w:r>
      <w:r>
        <w:rPr>
          <w:sz w:val="16"/>
        </w:rPr>
        <w:t>skills</w:t>
      </w:r>
      <w:r>
        <w:rPr>
          <w:spacing w:val="-4"/>
          <w:sz w:val="16"/>
        </w:rPr>
        <w:t xml:space="preserve"> </w:t>
      </w:r>
      <w:r>
        <w:rPr>
          <w:sz w:val="16"/>
        </w:rPr>
        <w:t>or</w:t>
      </w:r>
      <w:r>
        <w:rPr>
          <w:spacing w:val="-2"/>
          <w:sz w:val="16"/>
        </w:rPr>
        <w:t xml:space="preserve"> </w:t>
      </w:r>
      <w:r>
        <w:rPr>
          <w:sz w:val="16"/>
        </w:rPr>
        <w:t>supervising</w:t>
      </w:r>
      <w:r>
        <w:rPr>
          <w:spacing w:val="-3"/>
          <w:sz w:val="16"/>
        </w:rPr>
        <w:t xml:space="preserve"> </w:t>
      </w:r>
      <w:r>
        <w:rPr>
          <w:sz w:val="16"/>
        </w:rPr>
        <w:t>riding</w:t>
      </w:r>
      <w:r>
        <w:rPr>
          <w:spacing w:val="-2"/>
          <w:sz w:val="16"/>
        </w:rPr>
        <w:t xml:space="preserve"> </w:t>
      </w:r>
      <w:r>
        <w:rPr>
          <w:sz w:val="16"/>
        </w:rPr>
        <w:t>activities.</w:t>
      </w:r>
    </w:p>
    <w:p w14:paraId="3B257964" w14:textId="77777777" w:rsidR="00FD6218" w:rsidRDefault="002A4578">
      <w:pPr>
        <w:pStyle w:val="ListParagraph"/>
        <w:numPr>
          <w:ilvl w:val="0"/>
          <w:numId w:val="1"/>
        </w:numPr>
        <w:tabs>
          <w:tab w:val="left" w:pos="840"/>
          <w:tab w:val="left" w:pos="841"/>
        </w:tabs>
        <w:ind w:right="1044"/>
        <w:rPr>
          <w:sz w:val="16"/>
        </w:rPr>
      </w:pPr>
      <w:r>
        <w:rPr>
          <w:sz w:val="16"/>
        </w:rPr>
        <w:t>Indemnify,</w:t>
      </w:r>
      <w:r>
        <w:rPr>
          <w:spacing w:val="-2"/>
          <w:sz w:val="16"/>
        </w:rPr>
        <w:t xml:space="preserve"> </w:t>
      </w:r>
      <w:r>
        <w:rPr>
          <w:sz w:val="16"/>
        </w:rPr>
        <w:t>and</w:t>
      </w:r>
      <w:r>
        <w:rPr>
          <w:spacing w:val="-1"/>
          <w:sz w:val="16"/>
        </w:rPr>
        <w:t xml:space="preserve"> </w:t>
      </w:r>
      <w:r>
        <w:rPr>
          <w:sz w:val="16"/>
        </w:rPr>
        <w:t>save</w:t>
      </w:r>
      <w:r>
        <w:rPr>
          <w:spacing w:val="-2"/>
          <w:sz w:val="16"/>
        </w:rPr>
        <w:t xml:space="preserve"> </w:t>
      </w:r>
      <w:r>
        <w:rPr>
          <w:sz w:val="16"/>
        </w:rPr>
        <w:t>and</w:t>
      </w:r>
      <w:r>
        <w:rPr>
          <w:spacing w:val="-3"/>
          <w:sz w:val="16"/>
        </w:rPr>
        <w:t xml:space="preserve"> </w:t>
      </w:r>
      <w:r>
        <w:rPr>
          <w:sz w:val="16"/>
        </w:rPr>
        <w:t>hold</w:t>
      </w:r>
      <w:r>
        <w:rPr>
          <w:spacing w:val="-3"/>
          <w:sz w:val="16"/>
        </w:rPr>
        <w:t xml:space="preserve"> </w:t>
      </w:r>
      <w:r>
        <w:rPr>
          <w:sz w:val="16"/>
        </w:rPr>
        <w:t>harmless</w:t>
      </w:r>
      <w:r>
        <w:rPr>
          <w:spacing w:val="-2"/>
          <w:sz w:val="16"/>
        </w:rPr>
        <w:t xml:space="preserve"> </w:t>
      </w:r>
      <w:r>
        <w:rPr>
          <w:sz w:val="16"/>
        </w:rPr>
        <w:t>the</w:t>
      </w:r>
      <w:r>
        <w:rPr>
          <w:spacing w:val="-5"/>
          <w:sz w:val="16"/>
        </w:rPr>
        <w:t xml:space="preserve"> </w:t>
      </w:r>
      <w:r>
        <w:rPr>
          <w:sz w:val="16"/>
        </w:rPr>
        <w:t>Company</w:t>
      </w:r>
      <w:r>
        <w:rPr>
          <w:spacing w:val="-3"/>
          <w:sz w:val="16"/>
        </w:rPr>
        <w:t xml:space="preserve"> </w:t>
      </w:r>
      <w:r>
        <w:rPr>
          <w:sz w:val="16"/>
        </w:rPr>
        <w:t>and</w:t>
      </w:r>
      <w:r>
        <w:rPr>
          <w:spacing w:val="-3"/>
          <w:sz w:val="16"/>
        </w:rPr>
        <w:t xml:space="preserve"> </w:t>
      </w:r>
      <w:r>
        <w:rPr>
          <w:sz w:val="16"/>
        </w:rPr>
        <w:t>its</w:t>
      </w:r>
      <w:r>
        <w:rPr>
          <w:spacing w:val="-4"/>
          <w:sz w:val="16"/>
        </w:rPr>
        <w:t xml:space="preserve"> </w:t>
      </w:r>
      <w:r>
        <w:rPr>
          <w:sz w:val="16"/>
        </w:rPr>
        <w:t>employees</w:t>
      </w:r>
      <w:r>
        <w:rPr>
          <w:spacing w:val="-3"/>
          <w:sz w:val="16"/>
        </w:rPr>
        <w:t xml:space="preserve"> </w:t>
      </w:r>
      <w:r>
        <w:rPr>
          <w:sz w:val="16"/>
        </w:rPr>
        <w:t>and</w:t>
      </w:r>
      <w:r>
        <w:rPr>
          <w:spacing w:val="-3"/>
          <w:sz w:val="16"/>
        </w:rPr>
        <w:t xml:space="preserve"> </w:t>
      </w:r>
      <w:r>
        <w:rPr>
          <w:sz w:val="16"/>
        </w:rPr>
        <w:t>agents</w:t>
      </w:r>
      <w:r>
        <w:rPr>
          <w:spacing w:val="-2"/>
          <w:sz w:val="16"/>
        </w:rPr>
        <w:t xml:space="preserve"> </w:t>
      </w:r>
      <w:r>
        <w:rPr>
          <w:sz w:val="16"/>
        </w:rPr>
        <w:t>from</w:t>
      </w:r>
      <w:r>
        <w:rPr>
          <w:spacing w:val="-3"/>
          <w:sz w:val="16"/>
        </w:rPr>
        <w:t xml:space="preserve"> </w:t>
      </w:r>
      <w:r>
        <w:rPr>
          <w:sz w:val="16"/>
        </w:rPr>
        <w:t>and</w:t>
      </w:r>
      <w:r>
        <w:rPr>
          <w:spacing w:val="-3"/>
          <w:sz w:val="16"/>
        </w:rPr>
        <w:t xml:space="preserve"> </w:t>
      </w:r>
      <w:r>
        <w:rPr>
          <w:sz w:val="16"/>
        </w:rPr>
        <w:t>against</w:t>
      </w:r>
      <w:r>
        <w:rPr>
          <w:spacing w:val="-3"/>
          <w:sz w:val="16"/>
        </w:rPr>
        <w:t xml:space="preserve"> </w:t>
      </w:r>
      <w:r>
        <w:rPr>
          <w:sz w:val="16"/>
        </w:rPr>
        <w:t>any</w:t>
      </w:r>
      <w:r>
        <w:rPr>
          <w:spacing w:val="-3"/>
          <w:sz w:val="16"/>
        </w:rPr>
        <w:t xml:space="preserve"> </w:t>
      </w:r>
      <w:r>
        <w:rPr>
          <w:sz w:val="16"/>
        </w:rPr>
        <w:t>loss,</w:t>
      </w:r>
      <w:r>
        <w:rPr>
          <w:spacing w:val="-5"/>
          <w:sz w:val="16"/>
        </w:rPr>
        <w:t xml:space="preserve"> </w:t>
      </w:r>
      <w:r>
        <w:rPr>
          <w:sz w:val="16"/>
        </w:rPr>
        <w:t>liability,</w:t>
      </w:r>
      <w:r>
        <w:rPr>
          <w:spacing w:val="-4"/>
          <w:sz w:val="16"/>
        </w:rPr>
        <w:t xml:space="preserve"> </w:t>
      </w:r>
      <w:r>
        <w:rPr>
          <w:sz w:val="16"/>
        </w:rPr>
        <w:t>damage</w:t>
      </w:r>
      <w:r>
        <w:rPr>
          <w:spacing w:val="-4"/>
          <w:sz w:val="16"/>
        </w:rPr>
        <w:t xml:space="preserve"> </w:t>
      </w:r>
      <w:r>
        <w:rPr>
          <w:spacing w:val="4"/>
          <w:sz w:val="16"/>
        </w:rPr>
        <w:t>or</w:t>
      </w:r>
      <w:r>
        <w:rPr>
          <w:spacing w:val="-3"/>
          <w:sz w:val="16"/>
        </w:rPr>
        <w:t xml:space="preserve"> </w:t>
      </w:r>
      <w:r>
        <w:rPr>
          <w:sz w:val="16"/>
        </w:rPr>
        <w:t>cost</w:t>
      </w:r>
      <w:r>
        <w:rPr>
          <w:spacing w:val="-2"/>
          <w:sz w:val="16"/>
        </w:rPr>
        <w:t xml:space="preserve"> </w:t>
      </w:r>
      <w:r>
        <w:rPr>
          <w:sz w:val="16"/>
        </w:rPr>
        <w:t>they</w:t>
      </w:r>
      <w:r>
        <w:rPr>
          <w:spacing w:val="-3"/>
          <w:sz w:val="16"/>
        </w:rPr>
        <w:t xml:space="preserve"> </w:t>
      </w:r>
      <w:r>
        <w:rPr>
          <w:sz w:val="16"/>
        </w:rPr>
        <w:t>may</w:t>
      </w:r>
      <w:r>
        <w:rPr>
          <w:spacing w:val="-3"/>
          <w:sz w:val="16"/>
        </w:rPr>
        <w:t xml:space="preserve"> </w:t>
      </w:r>
      <w:r>
        <w:rPr>
          <w:sz w:val="16"/>
        </w:rPr>
        <w:t>incur arising out of or in any way connected with any event, my use of a horse and any equipment or gear provided therewith or any acts or omissions of employees or</w:t>
      </w:r>
      <w:r>
        <w:rPr>
          <w:spacing w:val="-4"/>
          <w:sz w:val="16"/>
        </w:rPr>
        <w:t xml:space="preserve"> </w:t>
      </w:r>
      <w:r>
        <w:rPr>
          <w:sz w:val="16"/>
        </w:rPr>
        <w:t>agents.</w:t>
      </w:r>
    </w:p>
    <w:p w14:paraId="27AECCAB" w14:textId="77777777" w:rsidR="00FD6218" w:rsidRDefault="002A4578">
      <w:pPr>
        <w:pStyle w:val="ListParagraph"/>
        <w:numPr>
          <w:ilvl w:val="0"/>
          <w:numId w:val="1"/>
        </w:numPr>
        <w:tabs>
          <w:tab w:val="left" w:pos="840"/>
          <w:tab w:val="left" w:pos="841"/>
        </w:tabs>
        <w:ind w:right="874"/>
        <w:rPr>
          <w:sz w:val="16"/>
        </w:rPr>
      </w:pPr>
      <w:r>
        <w:rPr>
          <w:sz w:val="16"/>
        </w:rPr>
        <w:t>Agree to abide by and follow any instructions given or rules established by the Company or any of its employees, agents or volunteers with regard to my participation in any event, use of a horse or any equipment or gear provided</w:t>
      </w:r>
      <w:r>
        <w:rPr>
          <w:spacing w:val="-21"/>
          <w:sz w:val="16"/>
        </w:rPr>
        <w:t xml:space="preserve"> </w:t>
      </w:r>
      <w:r>
        <w:rPr>
          <w:sz w:val="16"/>
        </w:rPr>
        <w:t>therewith.</w:t>
      </w:r>
    </w:p>
    <w:p w14:paraId="77EE7FB4" w14:textId="77777777" w:rsidR="00FD6218" w:rsidRDefault="002A4578">
      <w:pPr>
        <w:pStyle w:val="ListParagraph"/>
        <w:numPr>
          <w:ilvl w:val="0"/>
          <w:numId w:val="1"/>
        </w:numPr>
        <w:tabs>
          <w:tab w:val="left" w:pos="840"/>
          <w:tab w:val="left" w:pos="841"/>
        </w:tabs>
        <w:spacing w:before="2"/>
        <w:rPr>
          <w:sz w:val="16"/>
        </w:rPr>
      </w:pPr>
      <w:r>
        <w:rPr>
          <w:sz w:val="16"/>
        </w:rPr>
        <w:t>The Undersigned expressly agrees that the foregoing release and waiver of liability, assumption of risk, and indemnity agreement is governed by the State of Arizona and is intended to be as broad and inclusive as is permitted by Arizona law, and that in the event any portion of this Agreement is determined to be invalid, illegal, or unenforceable, the validity, legality and enforceability of the balance of the Agreement shall not be affected or impaired in any way and shall continue in full legal force and</w:t>
      </w:r>
      <w:r>
        <w:rPr>
          <w:spacing w:val="-8"/>
          <w:sz w:val="16"/>
        </w:rPr>
        <w:t xml:space="preserve"> </w:t>
      </w:r>
      <w:r>
        <w:rPr>
          <w:sz w:val="16"/>
        </w:rPr>
        <w:t>effect.</w:t>
      </w:r>
    </w:p>
    <w:p w14:paraId="13A61674" w14:textId="77777777" w:rsidR="00FD6218" w:rsidRDefault="002A4578">
      <w:pPr>
        <w:pStyle w:val="ListParagraph"/>
        <w:numPr>
          <w:ilvl w:val="0"/>
          <w:numId w:val="1"/>
        </w:numPr>
        <w:tabs>
          <w:tab w:val="left" w:pos="840"/>
          <w:tab w:val="left" w:pos="841"/>
        </w:tabs>
        <w:ind w:right="727"/>
        <w:rPr>
          <w:sz w:val="16"/>
        </w:rPr>
      </w:pPr>
      <w:r>
        <w:rPr>
          <w:sz w:val="16"/>
        </w:rPr>
        <w:t>Acknowledge that this document is a contract and agree that if a lawsuit is filed against the Company of its owners, agents, employees, judges or managers for any injury or damage in breach of this contract, the Undersigned will pay all attorney’s fees and costs incurred by the Company in defending such an action.</w:t>
      </w:r>
    </w:p>
    <w:p w14:paraId="65B80F91" w14:textId="77777777" w:rsidR="00FD6218" w:rsidRDefault="00FD6218">
      <w:pPr>
        <w:pStyle w:val="BodyText"/>
        <w:spacing w:before="10"/>
        <w:rPr>
          <w:sz w:val="17"/>
        </w:rPr>
      </w:pPr>
    </w:p>
    <w:p w14:paraId="613A2D0D" w14:textId="77777777" w:rsidR="00FD6218" w:rsidRDefault="002A4578">
      <w:pPr>
        <w:ind w:left="120" w:right="567"/>
        <w:rPr>
          <w:sz w:val="18"/>
        </w:rPr>
      </w:pPr>
      <w:r>
        <w:rPr>
          <w:sz w:val="18"/>
        </w:rPr>
        <w:t>Under Arizona law (AZ Rev. Stat. §12-553), “an owner, lessor or agent of any riding stable, rodeo ground, training or boarding stable or other private property that is used by a rider or handler of an equine with or without the owner’s permission is not liable for injury or death to the equine or the rider or handler.” An “equine” means a horse, pony, mule, donkey or ass.</w:t>
      </w:r>
    </w:p>
    <w:p w14:paraId="0FDF43D6" w14:textId="77777777" w:rsidR="00FD6218" w:rsidRDefault="00FD6218">
      <w:pPr>
        <w:pStyle w:val="BodyText"/>
        <w:rPr>
          <w:sz w:val="18"/>
        </w:rPr>
      </w:pPr>
    </w:p>
    <w:p w14:paraId="033A22BE" w14:textId="77777777" w:rsidR="00FD6218" w:rsidRDefault="002A4578">
      <w:pPr>
        <w:ind w:left="120"/>
        <w:rPr>
          <w:b/>
          <w:sz w:val="18"/>
        </w:rPr>
      </w:pPr>
      <w:r>
        <w:rPr>
          <w:b/>
          <w:sz w:val="18"/>
        </w:rPr>
        <w:t>I HAVE READ THIS DOCUMENT. I UNDERSTAND IT IS A PROMISE NOT TO SUE AND A RELEASE AND INDEMNITY FOR ALL CLAIMS.</w:t>
      </w:r>
    </w:p>
    <w:p w14:paraId="685376C3" w14:textId="77777777" w:rsidR="00FD6218" w:rsidRDefault="00FD6218">
      <w:pPr>
        <w:pStyle w:val="BodyText"/>
        <w:spacing w:before="1"/>
        <w:rPr>
          <w:b/>
          <w:sz w:val="18"/>
        </w:rPr>
      </w:pPr>
    </w:p>
    <w:p w14:paraId="65000955" w14:textId="77777777" w:rsidR="00FD6218" w:rsidRDefault="002A4578">
      <w:pPr>
        <w:tabs>
          <w:tab w:val="left" w:pos="6005"/>
          <w:tab w:val="left" w:pos="7984"/>
        </w:tabs>
        <w:ind w:left="120" w:right="720"/>
        <w:rPr>
          <w:sz w:val="18"/>
        </w:rPr>
      </w:pPr>
      <w:r>
        <w:rPr>
          <w:b/>
          <w:sz w:val="18"/>
        </w:rPr>
        <w:t>Signature</w:t>
      </w:r>
      <w:r>
        <w:rPr>
          <w:b/>
          <w:sz w:val="18"/>
          <w:u w:val="single"/>
        </w:rPr>
        <w:t xml:space="preserve"> </w:t>
      </w:r>
      <w:r>
        <w:rPr>
          <w:b/>
          <w:sz w:val="18"/>
          <w:u w:val="single"/>
        </w:rPr>
        <w:tab/>
      </w:r>
      <w:r>
        <w:rPr>
          <w:b/>
          <w:sz w:val="18"/>
        </w:rPr>
        <w:t>Date</w:t>
      </w:r>
      <w:r>
        <w:rPr>
          <w:b/>
          <w:sz w:val="18"/>
          <w:u w:val="single"/>
        </w:rPr>
        <w:t xml:space="preserve"> </w:t>
      </w:r>
      <w:r>
        <w:rPr>
          <w:b/>
          <w:sz w:val="18"/>
          <w:u w:val="single"/>
        </w:rPr>
        <w:tab/>
      </w:r>
      <w:r>
        <w:rPr>
          <w:sz w:val="18"/>
        </w:rPr>
        <w:t xml:space="preserve">if the Person Who is to Enter </w:t>
      </w:r>
      <w:proofErr w:type="gramStart"/>
      <w:r>
        <w:rPr>
          <w:sz w:val="18"/>
        </w:rPr>
        <w:t>Into</w:t>
      </w:r>
      <w:proofErr w:type="gramEnd"/>
      <w:r>
        <w:rPr>
          <w:sz w:val="18"/>
        </w:rPr>
        <w:t xml:space="preserve"> This Agreement is Under 18 Years of Age his/her Parent or Guardian Must Read and Sign the Following on Behalf of the</w:t>
      </w:r>
      <w:r>
        <w:rPr>
          <w:spacing w:val="-13"/>
          <w:sz w:val="18"/>
        </w:rPr>
        <w:t xml:space="preserve"> </w:t>
      </w:r>
      <w:r>
        <w:rPr>
          <w:sz w:val="18"/>
        </w:rPr>
        <w:t>Participant.</w:t>
      </w:r>
    </w:p>
    <w:p w14:paraId="4D72E156" w14:textId="77777777" w:rsidR="00FD6218" w:rsidRDefault="00FD6218">
      <w:pPr>
        <w:pStyle w:val="BodyText"/>
        <w:rPr>
          <w:sz w:val="20"/>
        </w:rPr>
      </w:pPr>
    </w:p>
    <w:p w14:paraId="4B3B89D1" w14:textId="77777777" w:rsidR="00FD6218" w:rsidRDefault="00FD6218">
      <w:pPr>
        <w:pStyle w:val="BodyText"/>
      </w:pPr>
    </w:p>
    <w:p w14:paraId="4622EE24" w14:textId="77777777" w:rsidR="00FD6218" w:rsidRDefault="002A4578">
      <w:pPr>
        <w:tabs>
          <w:tab w:val="left" w:pos="6034"/>
          <w:tab w:val="left" w:pos="8143"/>
        </w:tabs>
        <w:ind w:left="120"/>
        <w:rPr>
          <w:b/>
          <w:sz w:val="18"/>
        </w:rPr>
      </w:pPr>
      <w:r>
        <w:rPr>
          <w:b/>
          <w:sz w:val="18"/>
        </w:rPr>
        <w:t>Guardian/Parent</w:t>
      </w:r>
      <w:r>
        <w:rPr>
          <w:b/>
          <w:sz w:val="18"/>
          <w:u w:val="single"/>
        </w:rPr>
        <w:t xml:space="preserve"> </w:t>
      </w:r>
      <w:r>
        <w:rPr>
          <w:b/>
          <w:sz w:val="18"/>
          <w:u w:val="single"/>
        </w:rPr>
        <w:tab/>
      </w:r>
      <w:r>
        <w:rPr>
          <w:b/>
          <w:sz w:val="18"/>
        </w:rPr>
        <w:t>Date</w:t>
      </w:r>
      <w:r>
        <w:rPr>
          <w:b/>
          <w:sz w:val="18"/>
          <w:u w:val="single"/>
        </w:rPr>
        <w:t xml:space="preserve"> </w:t>
      </w:r>
      <w:r>
        <w:rPr>
          <w:b/>
          <w:sz w:val="18"/>
          <w:u w:val="single"/>
        </w:rPr>
        <w:tab/>
      </w:r>
    </w:p>
    <w:sectPr w:rsidR="00FD6218">
      <w:type w:val="continuous"/>
      <w:pgSz w:w="12240" w:h="15840"/>
      <w:pgMar w:top="660" w:right="1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1813"/>
    <w:multiLevelType w:val="hybridMultilevel"/>
    <w:tmpl w:val="AFDE4DB6"/>
    <w:lvl w:ilvl="0" w:tplc="A0C42170">
      <w:start w:val="1"/>
      <w:numFmt w:val="decimal"/>
      <w:lvlText w:val="%1."/>
      <w:lvlJc w:val="left"/>
      <w:pPr>
        <w:ind w:left="840" w:hanging="361"/>
        <w:jc w:val="left"/>
      </w:pPr>
      <w:rPr>
        <w:rFonts w:ascii="Times New Roman" w:eastAsia="Times New Roman" w:hAnsi="Times New Roman" w:cs="Times New Roman" w:hint="default"/>
        <w:spacing w:val="0"/>
        <w:w w:val="100"/>
        <w:sz w:val="16"/>
        <w:szCs w:val="16"/>
        <w:lang w:val="en-US" w:eastAsia="en-US" w:bidi="en-US"/>
      </w:rPr>
    </w:lvl>
    <w:lvl w:ilvl="1" w:tplc="2A648C76">
      <w:numFmt w:val="bullet"/>
      <w:lvlText w:val="•"/>
      <w:lvlJc w:val="left"/>
      <w:pPr>
        <w:ind w:left="1906" w:hanging="361"/>
      </w:pPr>
      <w:rPr>
        <w:rFonts w:hint="default"/>
        <w:lang w:val="en-US" w:eastAsia="en-US" w:bidi="en-US"/>
      </w:rPr>
    </w:lvl>
    <w:lvl w:ilvl="2" w:tplc="2B3AD78E">
      <w:numFmt w:val="bullet"/>
      <w:lvlText w:val="•"/>
      <w:lvlJc w:val="left"/>
      <w:pPr>
        <w:ind w:left="2972" w:hanging="361"/>
      </w:pPr>
      <w:rPr>
        <w:rFonts w:hint="default"/>
        <w:lang w:val="en-US" w:eastAsia="en-US" w:bidi="en-US"/>
      </w:rPr>
    </w:lvl>
    <w:lvl w:ilvl="3" w:tplc="F0801692">
      <w:numFmt w:val="bullet"/>
      <w:lvlText w:val="•"/>
      <w:lvlJc w:val="left"/>
      <w:pPr>
        <w:ind w:left="4038" w:hanging="361"/>
      </w:pPr>
      <w:rPr>
        <w:rFonts w:hint="default"/>
        <w:lang w:val="en-US" w:eastAsia="en-US" w:bidi="en-US"/>
      </w:rPr>
    </w:lvl>
    <w:lvl w:ilvl="4" w:tplc="5866BF6C">
      <w:numFmt w:val="bullet"/>
      <w:lvlText w:val="•"/>
      <w:lvlJc w:val="left"/>
      <w:pPr>
        <w:ind w:left="5104" w:hanging="361"/>
      </w:pPr>
      <w:rPr>
        <w:rFonts w:hint="default"/>
        <w:lang w:val="en-US" w:eastAsia="en-US" w:bidi="en-US"/>
      </w:rPr>
    </w:lvl>
    <w:lvl w:ilvl="5" w:tplc="0CE2828C">
      <w:numFmt w:val="bullet"/>
      <w:lvlText w:val="•"/>
      <w:lvlJc w:val="left"/>
      <w:pPr>
        <w:ind w:left="6170" w:hanging="361"/>
      </w:pPr>
      <w:rPr>
        <w:rFonts w:hint="default"/>
        <w:lang w:val="en-US" w:eastAsia="en-US" w:bidi="en-US"/>
      </w:rPr>
    </w:lvl>
    <w:lvl w:ilvl="6" w:tplc="BCD4BAE4">
      <w:numFmt w:val="bullet"/>
      <w:lvlText w:val="•"/>
      <w:lvlJc w:val="left"/>
      <w:pPr>
        <w:ind w:left="7236" w:hanging="361"/>
      </w:pPr>
      <w:rPr>
        <w:rFonts w:hint="default"/>
        <w:lang w:val="en-US" w:eastAsia="en-US" w:bidi="en-US"/>
      </w:rPr>
    </w:lvl>
    <w:lvl w:ilvl="7" w:tplc="3092C68C">
      <w:numFmt w:val="bullet"/>
      <w:lvlText w:val="•"/>
      <w:lvlJc w:val="left"/>
      <w:pPr>
        <w:ind w:left="8302" w:hanging="361"/>
      </w:pPr>
      <w:rPr>
        <w:rFonts w:hint="default"/>
        <w:lang w:val="en-US" w:eastAsia="en-US" w:bidi="en-US"/>
      </w:rPr>
    </w:lvl>
    <w:lvl w:ilvl="8" w:tplc="85406BBC">
      <w:numFmt w:val="bullet"/>
      <w:lvlText w:val="•"/>
      <w:lvlJc w:val="left"/>
      <w:pPr>
        <w:ind w:left="9368" w:hanging="361"/>
      </w:pPr>
      <w:rPr>
        <w:rFonts w:hint="default"/>
        <w:lang w:val="en-US" w:eastAsia="en-US" w:bidi="en-US"/>
      </w:rPr>
    </w:lvl>
  </w:abstractNum>
  <w:num w:numId="1" w16cid:durableId="68105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18"/>
    <w:rsid w:val="0009303D"/>
    <w:rsid w:val="002A4578"/>
    <w:rsid w:val="00B71074"/>
    <w:rsid w:val="00DA1420"/>
    <w:rsid w:val="00FD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48CC"/>
  <w15:docId w15:val="{981F08EB-BF0A-4BD2-B393-FA837676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1"/>
      <w:ind w:left="120"/>
      <w:outlineLvl w:val="0"/>
    </w:pPr>
    <w:rPr>
      <w:b/>
      <w:bCs/>
      <w:sz w:val="20"/>
      <w:szCs w:val="20"/>
    </w:rPr>
  </w:style>
  <w:style w:type="paragraph" w:styleId="Heading2">
    <w:name w:val="heading 2"/>
    <w:basedOn w:val="Normal"/>
    <w:uiPriority w:val="1"/>
    <w:qFormat/>
    <w:pPr>
      <w:ind w:left="1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40" w:right="613" w:hanging="361"/>
    </w:pPr>
  </w:style>
  <w:style w:type="paragraph" w:customStyle="1" w:styleId="TableParagraph">
    <w:name w:val="Table Paragraph"/>
    <w:basedOn w:val="Normal"/>
    <w:uiPriority w:val="1"/>
    <w:qFormat/>
    <w:pPr>
      <w:ind w:left="146" w:right="13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vt:lpstr>
    </vt:vector>
  </TitlesOfParts>
  <Company>Pathways Health and Community Support, LLC</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Vee</dc:creator>
  <cp:lastModifiedBy>Lezlie Golden</cp:lastModifiedBy>
  <cp:revision>2</cp:revision>
  <dcterms:created xsi:type="dcterms:W3CDTF">2025-01-08T23:44:00Z</dcterms:created>
  <dcterms:modified xsi:type="dcterms:W3CDTF">2025-01-08T23:44:00Z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Microsoft® Word 2016</vt:lpwstr>
  </property>
  <property fmtid="{D5CDD505-2E9C-101B-9397-08002B2CF9AE}" pid="4" name="LastSaved">
    <vt:filetime>2022-01-19T00:00:00Z</vt:filetime>
  </property>
</Properties>
</file>